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05" w:rsidRPr="00CF6F05" w:rsidRDefault="00CF6F05" w:rsidP="00CF6F05">
      <w:pPr>
        <w:spacing w:after="0" w:line="240" w:lineRule="auto"/>
        <w:rPr>
          <w:rFonts w:ascii="Verdana" w:eastAsia="Times New Roman" w:hAnsi="Verdana" w:cs="Times New Roman"/>
          <w:color w:val="486DAA"/>
          <w:sz w:val="36"/>
          <w:szCs w:val="36"/>
          <w:shd w:val="clear" w:color="auto" w:fill="FCF9FA"/>
          <w:lang w:eastAsia="ru-RU"/>
        </w:rPr>
      </w:pPr>
      <w:bookmarkStart w:id="0" w:name="_GoBack"/>
      <w:proofErr w:type="spellStart"/>
      <w:r w:rsidRPr="00CF6F05">
        <w:rPr>
          <w:rFonts w:ascii="Verdana" w:eastAsia="Times New Roman" w:hAnsi="Verdana" w:cs="Times New Roman"/>
          <w:color w:val="486DAA"/>
          <w:sz w:val="36"/>
          <w:szCs w:val="36"/>
          <w:shd w:val="clear" w:color="auto" w:fill="FCF9FA"/>
          <w:lang w:eastAsia="ru-RU"/>
        </w:rPr>
        <w:t>Рен</w:t>
      </w:r>
      <w:proofErr w:type="spellEnd"/>
      <w:r w:rsidRPr="00CF6F05">
        <w:rPr>
          <w:rFonts w:ascii="Verdana" w:eastAsia="Times New Roman" w:hAnsi="Verdana" w:cs="Times New Roman"/>
          <w:color w:val="486DAA"/>
          <w:sz w:val="36"/>
          <w:szCs w:val="36"/>
          <w:shd w:val="clear" w:color="auto" w:fill="FCF9FA"/>
          <w:lang w:eastAsia="ru-RU"/>
        </w:rPr>
        <w:t>-ТВ Челны</w:t>
      </w:r>
    </w:p>
    <w:bookmarkEnd w:id="0"/>
    <w:p w:rsidR="00CF6F05" w:rsidRPr="00CF6F05" w:rsidRDefault="00CF6F05" w:rsidP="00CF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05">
        <w:rPr>
          <w:rFonts w:ascii="Verdana" w:eastAsia="Times New Roman" w:hAnsi="Verdana" w:cs="Times New Roman"/>
          <w:color w:val="486DAA"/>
          <w:sz w:val="16"/>
          <w:szCs w:val="16"/>
          <w:shd w:val="clear" w:color="auto" w:fill="FCF9FA"/>
          <w:lang w:eastAsia="ru-RU"/>
        </w:rPr>
        <w:t>06.09.2016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</w:pPr>
      <w:r w:rsidRPr="00CF6F05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Когда жители 52-го смогут вдохнуть полной грудью? (видео)</w:t>
      </w:r>
    </w:p>
    <w:p w:rsidR="00CF6F05" w:rsidRPr="00CF6F05" w:rsidRDefault="00CF6F05" w:rsidP="00CF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05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 xml:space="preserve">Кристина </w:t>
      </w:r>
      <w:proofErr w:type="spellStart"/>
      <w:r w:rsidRPr="00CF6F05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Маматова</w:t>
      </w:r>
      <w:proofErr w:type="spellEnd"/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Жить стало тошно в этой части города. В прямом смысле слова. Так обрисовали обстановку в 52-м комплексе его жители на встрече с представителями городских властей. Состоялась она накануне вечером, а узнать о проблемах и чаяниях рядовых </w:t>
      </w:r>
      <w:proofErr w:type="spellStart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челнинцев</w:t>
      </w:r>
      <w:proofErr w:type="spellEnd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из первых уст во двор дома 52/07 прибыли руководитель Исполкома Ринат Абдуллин и глава администрации Автозаводского района </w:t>
      </w:r>
      <w:proofErr w:type="spellStart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Раушан</w:t>
      </w:r>
      <w:proofErr w:type="spellEnd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Усманова.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На диалог с руководителями Исполкома и администрации района решились не многие. К тому же,  оказалось, мало, кто знал, что во дворе находятся высокие гости, готовые выслушать жителей и взять их проблемы на заметку. Но все же нашлись те, кто решил не упускать такой шанс.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Гулия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 </w:t>
      </w: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Мингазетдинова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, руководитель д/с №82 «Подсолнушек»: «Вопросы, конечно, задавали о детском садике. У нас детскому саду 37 лет уже, без капитального ремонта. Сейчас программа пошла по ремонту детских садов. Мы бы пожелали, чтобы наш детский сад тоже был включен в этот список».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Спрашивали у чиновников и про капремонт жилых домов, о том, построят ли, наконец, необходимый тут тротуар и будет ли решаться проблема с нехваткой парковочных мест во дворах.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Раушан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 Усманова, глава администрации Автозаводского района: «Последний вопрос, с которым обратилась женщина из этого соседнего дома, - утепление торца дома. Не столько промерзание, сколько, видимо, щели, что даже осы через розетку, через улицы проходят. Вопрос взят, мы с управляющей компанией выйдем уже </w:t>
      </w: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комиссионно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».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proofErr w:type="gramStart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Затронут</w:t>
      </w:r>
      <w:proofErr w:type="gramEnd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был вопрос и о зловонии, которое окутало эту часть 52 комплекса, и беспокоит жителей уже более двух лет. Говорят, в жару от этого запах становится дурно, а некоторых даже тошнит.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Фарида </w:t>
      </w: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Хаирова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, житель дома 52/07: «Запах…. Канализация у нас напротив гаражей. Невозможно ходить, и окошко открывать летом невозможно было. </w:t>
      </w:r>
      <w:proofErr w:type="gram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Вонь</w:t>
      </w:r>
      <w:proofErr w:type="gram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 на весь комплекс».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Кирилл Басов, житель дома 52/07: «Всегда, когда с родителями едем в комплекс, или когда с тренировок едем, там начинает пахнуть с канализации очень неприятным запахом. Нам приходится закрывать окна».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Раушан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 Усманова, глава администрации Автозаводского района: «В принципе, вопроса такого не было. Если бы был такой вопрос, мы бы, конечно, запросили у соответствующих служб: что? почему?»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Но звонки, поступающие в нашу редакцию, говорят об </w:t>
      </w:r>
      <w:proofErr w:type="gramStart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обратном</w:t>
      </w:r>
      <w:proofErr w:type="gramEnd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. </w:t>
      </w:r>
      <w:proofErr w:type="spellStart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Ильгиз</w:t>
      </w:r>
      <w:proofErr w:type="spellEnd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</w:t>
      </w:r>
      <w:proofErr w:type="spellStart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Димухаметов</w:t>
      </w:r>
      <w:proofErr w:type="spellEnd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один из тех, для кого обращение на «РЕН ТВ – Набережные Челны» стало последним шансом, чтобы добиться внимания властей и общественности к проблеме.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Ильгиз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 </w:t>
      </w: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Димухаметов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, житель дома 52/07: «Поставили колодцы для канализации, они не закрыты, оттуда пахнет не очень приятно, как в туалете. По вечерам, днем мы не можем открыть ни форточки, ни окна. Сильно пахнет испражнениями».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lastRenderedPageBreak/>
        <w:t>Почему прокладка магистрального коллектора тянется уже третий год, и сколько еще терпеть неприятный запах горожанам? С этими вопросами мы обратились к руководителю Исполкома Ринату Абдуллину.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Ринат Абдуллин, руководитель Исполкома: «Основную часть коллектора уже проложили, все сделали, осталось только через дорогу, через </w:t>
      </w: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Яшьлек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 пройти. Сегодня из-за отсутствия средств работы приостановлены. Этот вопрос решается компанией «ФОН», решаем, чтобы найти деньги через правительство Республики Татарстан. Я думаю, мы его завершим».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Кристина </w:t>
      </w:r>
      <w:proofErr w:type="spellStart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Маматова</w:t>
      </w:r>
      <w:proofErr w:type="spellEnd"/>
      <w:r w:rsidRPr="00CF6F05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, корреспондент: «Также глава Исполкома пообещал, что дорогу на улице 40 лет Победы, которая была основательно испорчена строителями, обязательно отремонтируют. Правда, только после того, как разберутся с коллектором. И по прикидкам властей до замены асфальта дело дойдет в лучшем случае лишь в 2018 году».</w:t>
      </w:r>
    </w:p>
    <w:p w:rsidR="00CF6F05" w:rsidRPr="00CF6F05" w:rsidRDefault="00CF6F05" w:rsidP="00CF6F05">
      <w:pPr>
        <w:shd w:val="clear" w:color="auto" w:fill="FCF9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Что касается зловоний, то на наш журналистский запрос в </w:t>
      </w:r>
      <w:proofErr w:type="spellStart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госстройнадзоре</w:t>
      </w:r>
      <w:proofErr w:type="spellEnd"/>
      <w:r w:rsidRPr="00CF6F05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республики ответили следующее (в письменном виде): оснований для проверок по их части нет, а решение вопросов, касающихся провала грунта, повреждения дороги и, самое главное, неприятного запаха – это в полномочиях как раз Исполкома Набережных Челнов. Так что жителям 52 комплекса остаётся верить, что местные власти поторопятся с поиском средств, и надеяться на благосклонность ветра.</w:t>
      </w:r>
    </w:p>
    <w:p w:rsidR="00A351F5" w:rsidRDefault="00A351F5"/>
    <w:sectPr w:rsidR="00A3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05"/>
    <w:rsid w:val="00A351F5"/>
    <w:rsid w:val="00C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6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6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CF6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6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6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CF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ПТО06</dc:creator>
  <cp:lastModifiedBy>ПТО06</cp:lastModifiedBy>
  <cp:revision>1</cp:revision>
  <dcterms:created xsi:type="dcterms:W3CDTF">2016-09-07T07:09:00Z</dcterms:created>
  <dcterms:modified xsi:type="dcterms:W3CDTF">2016-09-07T07:10:00Z</dcterms:modified>
</cp:coreProperties>
</file>