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A60CF5" w:rsidRPr="00233F4C" w:rsidRDefault="00860C06" w:rsidP="000F5C3F">
      <w:pPr>
        <w:spacing w:after="0"/>
        <w:jc w:val="both"/>
        <w:rPr>
          <w:rFonts w:ascii="Verdana" w:hAnsi="Verdana"/>
          <w:b/>
          <w:color w:val="FFAFAF"/>
          <w:sz w:val="16"/>
          <w:szCs w:val="16"/>
        </w:rPr>
        <w:sectPr w:rsidR="00A60CF5" w:rsidRPr="00233F4C" w:rsidSect="00DC5EA6">
          <w:pgSz w:w="23814" w:h="16840" w:orient="landscape" w:code="8"/>
          <w:pgMar w:top="1134" w:right="1134" w:bottom="1135" w:left="993" w:header="0" w:footer="0" w:gutter="0"/>
          <w:cols w:space="708"/>
          <w:docGrid w:linePitch="381"/>
        </w:sectPr>
      </w:pPr>
      <w:r>
        <w:rPr>
          <w:rFonts w:ascii="Arial" w:hAnsi="Arial" w:cs="Arial"/>
          <w:noProof/>
          <w:sz w:val="24"/>
          <w:szCs w:val="16"/>
          <w:lang w:eastAsia="ru-RU"/>
        </w:rPr>
        <w:drawing>
          <wp:anchor distT="0" distB="0" distL="114300" distR="114300" simplePos="0" relativeHeight="251674112" behindDoc="1" locked="0" layoutInCell="1" allowOverlap="1" wp14:anchorId="35B2370C" wp14:editId="10F691D7">
            <wp:simplePos x="0" y="0"/>
            <wp:positionH relativeFrom="column">
              <wp:posOffset>-379095</wp:posOffset>
            </wp:positionH>
            <wp:positionV relativeFrom="paragraph">
              <wp:posOffset>-490855</wp:posOffset>
            </wp:positionV>
            <wp:extent cx="14257655" cy="1397000"/>
            <wp:effectExtent l="19050" t="19050" r="0" b="0"/>
            <wp:wrapTight wrapText="bothSides">
              <wp:wrapPolygon edited="0">
                <wp:start x="-29" y="-295"/>
                <wp:lineTo x="-29" y="21502"/>
                <wp:lineTo x="21587" y="21502"/>
                <wp:lineTo x="21587" y="-295"/>
                <wp:lineTo x="-29" y="-295"/>
              </wp:wrapPolygon>
            </wp:wrapTight>
            <wp:docPr id="11" name="Рисунок 11" descr="O:\АМИНА Мухаметова\Антикоррупционный бюллетень\образ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:\АМИНА Мухаметова\Антикоррупционный бюллетень\образец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7655" cy="1397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B3B" w:rsidRPr="009F587F" w:rsidRDefault="002A2B3B" w:rsidP="002A2B3B">
      <w:pPr>
        <w:spacing w:after="0"/>
        <w:jc w:val="both"/>
        <w:rPr>
          <w:b/>
          <w:color w:val="000000" w:themeColor="text1"/>
          <w:szCs w:val="28"/>
        </w:rPr>
      </w:pPr>
      <w:r w:rsidRPr="009F587F">
        <w:rPr>
          <w:b/>
          <w:color w:val="000000" w:themeColor="text1"/>
          <w:szCs w:val="28"/>
        </w:rPr>
        <w:lastRenderedPageBreak/>
        <w:t xml:space="preserve">Экс-депутат Сергей </w:t>
      </w:r>
      <w:proofErr w:type="spellStart"/>
      <w:r w:rsidRPr="009F587F">
        <w:rPr>
          <w:b/>
          <w:color w:val="000000" w:themeColor="text1"/>
          <w:szCs w:val="28"/>
        </w:rPr>
        <w:t>Еретнов</w:t>
      </w:r>
      <w:proofErr w:type="spellEnd"/>
      <w:r w:rsidRPr="009F587F">
        <w:rPr>
          <w:b/>
          <w:color w:val="000000" w:themeColor="text1"/>
          <w:szCs w:val="28"/>
        </w:rPr>
        <w:t xml:space="preserve"> обвиняет руководителя исполкома Челнов Рината Абдуллина в коррупции</w:t>
      </w:r>
    </w:p>
    <w:p w:rsidR="002A2B3B" w:rsidRPr="002A2B3B" w:rsidRDefault="009F587F" w:rsidP="002A2B3B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3254583" cy="2213811"/>
            <wp:effectExtent l="0" t="0" r="0" b="0"/>
            <wp:docPr id="2" name="Рисунок 2" descr="C:\Users\пто06\Desktop\404850_36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то06\Desktop\404850_36_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542" cy="221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B3B" w:rsidRPr="002A2B3B" w:rsidRDefault="002A2B3B" w:rsidP="002A2B3B">
      <w:pPr>
        <w:spacing w:after="0"/>
        <w:jc w:val="both"/>
        <w:rPr>
          <w:color w:val="000000" w:themeColor="text1"/>
          <w:sz w:val="20"/>
          <w:szCs w:val="20"/>
        </w:rPr>
      </w:pPr>
    </w:p>
    <w:p w:rsidR="002A2B3B" w:rsidRPr="002A2B3B" w:rsidRDefault="00D50CF0" w:rsidP="002A2B3B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15.01.2015</w:t>
      </w:r>
      <w:r w:rsidR="002A2B3B" w:rsidRPr="002A2B3B">
        <w:rPr>
          <w:color w:val="000000" w:themeColor="text1"/>
          <w:sz w:val="20"/>
          <w:szCs w:val="20"/>
        </w:rPr>
        <w:t xml:space="preserve"> в интернете экс-депутат горсовета </w:t>
      </w:r>
      <w:proofErr w:type="spellStart"/>
      <w:r w:rsidR="002A2B3B" w:rsidRPr="002A2B3B">
        <w:rPr>
          <w:color w:val="000000" w:themeColor="text1"/>
          <w:sz w:val="20"/>
          <w:szCs w:val="20"/>
        </w:rPr>
        <w:t>автограда</w:t>
      </w:r>
      <w:proofErr w:type="spellEnd"/>
      <w:r w:rsidR="002A2B3B" w:rsidRPr="002A2B3B">
        <w:rPr>
          <w:color w:val="000000" w:themeColor="text1"/>
          <w:sz w:val="20"/>
          <w:szCs w:val="20"/>
        </w:rPr>
        <w:t xml:space="preserve"> Сергей </w:t>
      </w:r>
      <w:proofErr w:type="spellStart"/>
      <w:r w:rsidR="002A2B3B" w:rsidRPr="002A2B3B">
        <w:rPr>
          <w:color w:val="000000" w:themeColor="text1"/>
          <w:sz w:val="20"/>
          <w:szCs w:val="20"/>
        </w:rPr>
        <w:t>Еретнов</w:t>
      </w:r>
      <w:proofErr w:type="spellEnd"/>
      <w:r w:rsidR="002A2B3B" w:rsidRPr="002A2B3B">
        <w:rPr>
          <w:color w:val="000000" w:themeColor="text1"/>
          <w:sz w:val="20"/>
          <w:szCs w:val="20"/>
        </w:rPr>
        <w:t xml:space="preserve"> </w:t>
      </w:r>
      <w:proofErr w:type="gramStart"/>
      <w:r w:rsidR="002A2B3B" w:rsidRPr="002A2B3B">
        <w:rPr>
          <w:color w:val="000000" w:themeColor="text1"/>
          <w:sz w:val="20"/>
          <w:szCs w:val="20"/>
        </w:rPr>
        <w:t>разместил</w:t>
      </w:r>
      <w:proofErr w:type="gramEnd"/>
      <w:r w:rsidR="002A2B3B" w:rsidRPr="002A2B3B">
        <w:rPr>
          <w:color w:val="000000" w:themeColor="text1"/>
          <w:sz w:val="20"/>
          <w:szCs w:val="20"/>
        </w:rPr>
        <w:t xml:space="preserve"> скандальное видео, в котором обвиняет «новую власть», а точнее, руководителя исполкома Челнов Рината Абдуллина в коррупции. </w:t>
      </w:r>
    </w:p>
    <w:p w:rsidR="002A2B3B" w:rsidRPr="002A2B3B" w:rsidRDefault="002A2B3B" w:rsidP="002A2B3B">
      <w:pPr>
        <w:spacing w:after="0"/>
        <w:jc w:val="both"/>
        <w:rPr>
          <w:color w:val="000000" w:themeColor="text1"/>
          <w:sz w:val="20"/>
          <w:szCs w:val="20"/>
        </w:rPr>
      </w:pPr>
    </w:p>
    <w:p w:rsidR="002A2B3B" w:rsidRPr="002A2B3B" w:rsidRDefault="002A2B3B" w:rsidP="002A2B3B">
      <w:pPr>
        <w:spacing w:after="0"/>
        <w:jc w:val="both"/>
        <w:rPr>
          <w:color w:val="000000" w:themeColor="text1"/>
          <w:sz w:val="20"/>
          <w:szCs w:val="20"/>
        </w:rPr>
      </w:pPr>
      <w:r w:rsidRPr="002A2B3B">
        <w:rPr>
          <w:color w:val="000000" w:themeColor="text1"/>
          <w:sz w:val="20"/>
          <w:szCs w:val="20"/>
        </w:rPr>
        <w:t xml:space="preserve">На этот раз объектом для расследования </w:t>
      </w:r>
      <w:proofErr w:type="spellStart"/>
      <w:r w:rsidRPr="002A2B3B">
        <w:rPr>
          <w:color w:val="000000" w:themeColor="text1"/>
          <w:sz w:val="20"/>
          <w:szCs w:val="20"/>
        </w:rPr>
        <w:t>Еретнова</w:t>
      </w:r>
      <w:proofErr w:type="spellEnd"/>
      <w:r w:rsidRPr="002A2B3B">
        <w:rPr>
          <w:color w:val="000000" w:themeColor="text1"/>
          <w:sz w:val="20"/>
          <w:szCs w:val="20"/>
        </w:rPr>
        <w:t xml:space="preserve"> стала декларация о доходах чиновника. Как указывает </w:t>
      </w:r>
      <w:proofErr w:type="spellStart"/>
      <w:r w:rsidRPr="002A2B3B">
        <w:rPr>
          <w:color w:val="000000" w:themeColor="text1"/>
          <w:sz w:val="20"/>
          <w:szCs w:val="20"/>
        </w:rPr>
        <w:t>Еретнов</w:t>
      </w:r>
      <w:proofErr w:type="spellEnd"/>
      <w:r w:rsidRPr="002A2B3B">
        <w:rPr>
          <w:color w:val="000000" w:themeColor="text1"/>
          <w:sz w:val="20"/>
          <w:szCs w:val="20"/>
        </w:rPr>
        <w:t>, в ней Абдуллин указал только то, что владеет земельными участками, квартирами и парковочными местами и жилым домом в доле с женой, но скрыл тот факт, что владеет четырьмя фирмами в Бугульме, с которых тоже имеет доход. Согласно выписке из ЕГРЮЛ эт</w:t>
      </w:r>
      <w:proofErr w:type="gramStart"/>
      <w:r w:rsidRPr="002A2B3B">
        <w:rPr>
          <w:color w:val="000000" w:themeColor="text1"/>
          <w:sz w:val="20"/>
          <w:szCs w:val="20"/>
        </w:rPr>
        <w:t>о ООО</w:t>
      </w:r>
      <w:proofErr w:type="gramEnd"/>
      <w:r w:rsidRPr="002A2B3B">
        <w:rPr>
          <w:color w:val="000000" w:themeColor="text1"/>
          <w:sz w:val="20"/>
          <w:szCs w:val="20"/>
        </w:rPr>
        <w:t xml:space="preserve"> «Бугульма-Водоканал» (с участием 100%), ООО «Водозабор (50%), ООО «Очистные сооружения» </w:t>
      </w:r>
      <w:r w:rsidR="00D50CF0">
        <w:rPr>
          <w:color w:val="000000" w:themeColor="text1"/>
          <w:sz w:val="20"/>
          <w:szCs w:val="20"/>
        </w:rPr>
        <w:t>(50%) и ООО «</w:t>
      </w:r>
      <w:proofErr w:type="spellStart"/>
      <w:r w:rsidR="00D50CF0">
        <w:rPr>
          <w:color w:val="000000" w:themeColor="text1"/>
          <w:sz w:val="20"/>
          <w:szCs w:val="20"/>
        </w:rPr>
        <w:t>Сантехсервис</w:t>
      </w:r>
      <w:proofErr w:type="spellEnd"/>
      <w:r w:rsidR="00D50CF0">
        <w:rPr>
          <w:color w:val="000000" w:themeColor="text1"/>
          <w:sz w:val="20"/>
          <w:szCs w:val="20"/>
        </w:rPr>
        <w:t>» (40%</w:t>
      </w:r>
      <w:r w:rsidRPr="002A2B3B">
        <w:rPr>
          <w:color w:val="000000" w:themeColor="text1"/>
          <w:sz w:val="20"/>
          <w:szCs w:val="20"/>
        </w:rPr>
        <w:t xml:space="preserve">). </w:t>
      </w:r>
    </w:p>
    <w:p w:rsidR="002A2B3B" w:rsidRPr="002A2B3B" w:rsidRDefault="002A2B3B" w:rsidP="002A2B3B">
      <w:pPr>
        <w:spacing w:after="0"/>
        <w:jc w:val="both"/>
        <w:rPr>
          <w:color w:val="000000" w:themeColor="text1"/>
          <w:sz w:val="20"/>
          <w:szCs w:val="20"/>
        </w:rPr>
      </w:pPr>
    </w:p>
    <w:p w:rsidR="002A2B3B" w:rsidRPr="002A2B3B" w:rsidRDefault="002A2B3B" w:rsidP="002A2B3B">
      <w:pPr>
        <w:spacing w:after="0"/>
        <w:jc w:val="both"/>
        <w:rPr>
          <w:color w:val="000000" w:themeColor="text1"/>
          <w:sz w:val="20"/>
          <w:szCs w:val="20"/>
        </w:rPr>
      </w:pPr>
      <w:r w:rsidRPr="002A2B3B">
        <w:rPr>
          <w:color w:val="000000" w:themeColor="text1"/>
          <w:sz w:val="20"/>
          <w:szCs w:val="20"/>
        </w:rPr>
        <w:t xml:space="preserve">«По странному совпадению именно в момент организации этих фирм господин Абдуллин стал заместителем мэра Бугульмы, курирующим ЖКХ, и даже получил медаль как лучший работник отрасли. Получается, что </w:t>
      </w:r>
      <w:proofErr w:type="spellStart"/>
      <w:r w:rsidRPr="002A2B3B">
        <w:rPr>
          <w:color w:val="000000" w:themeColor="text1"/>
          <w:sz w:val="20"/>
          <w:szCs w:val="20"/>
        </w:rPr>
        <w:t>заммэра</w:t>
      </w:r>
      <w:proofErr w:type="spellEnd"/>
      <w:r w:rsidRPr="002A2B3B">
        <w:rPr>
          <w:color w:val="000000" w:themeColor="text1"/>
          <w:sz w:val="20"/>
          <w:szCs w:val="20"/>
        </w:rPr>
        <w:t xml:space="preserve"> Бугульмы одновременно являлся владельцем фирм, которые полностью замкнули на себе водоснабжение города. Это является прямым нарушением закона «О противодействии коррупции», а статья называется «Конфликт интересов». Господин Абдуллин не соизволил отчитаться перед нашим городом и гражданами, что он владелец таких фирм», — сообщил </w:t>
      </w:r>
      <w:proofErr w:type="spellStart"/>
      <w:r w:rsidRPr="002A2B3B">
        <w:rPr>
          <w:color w:val="000000" w:themeColor="text1"/>
          <w:sz w:val="20"/>
          <w:szCs w:val="20"/>
        </w:rPr>
        <w:t>Еретнов</w:t>
      </w:r>
      <w:proofErr w:type="spellEnd"/>
      <w:r w:rsidRPr="002A2B3B">
        <w:rPr>
          <w:color w:val="000000" w:themeColor="text1"/>
          <w:sz w:val="20"/>
          <w:szCs w:val="20"/>
        </w:rPr>
        <w:t xml:space="preserve">. </w:t>
      </w:r>
    </w:p>
    <w:p w:rsidR="002A2B3B" w:rsidRPr="002A2B3B" w:rsidRDefault="002A2B3B" w:rsidP="002A2B3B">
      <w:pPr>
        <w:spacing w:after="0"/>
        <w:jc w:val="both"/>
        <w:rPr>
          <w:color w:val="000000" w:themeColor="text1"/>
          <w:sz w:val="20"/>
          <w:szCs w:val="20"/>
        </w:rPr>
      </w:pPr>
    </w:p>
    <w:p w:rsidR="002A2B3B" w:rsidRPr="002A2B3B" w:rsidRDefault="002A2B3B" w:rsidP="002A2B3B">
      <w:pPr>
        <w:spacing w:after="0"/>
        <w:jc w:val="both"/>
        <w:rPr>
          <w:color w:val="000000" w:themeColor="text1"/>
          <w:sz w:val="20"/>
          <w:szCs w:val="20"/>
        </w:rPr>
      </w:pPr>
      <w:r w:rsidRPr="002A2B3B">
        <w:rPr>
          <w:color w:val="000000" w:themeColor="text1"/>
          <w:sz w:val="20"/>
          <w:szCs w:val="20"/>
        </w:rPr>
        <w:t xml:space="preserve">В видеообращении экс-депутат выразил надежду, что сам чиновник даст объяснение на этот счет, а его бывшие коллеги </w:t>
      </w:r>
      <w:r w:rsidRPr="002A2B3B">
        <w:rPr>
          <w:color w:val="000000" w:themeColor="text1"/>
          <w:sz w:val="20"/>
          <w:szCs w:val="20"/>
        </w:rPr>
        <w:lastRenderedPageBreak/>
        <w:t xml:space="preserve">депутаты присоединятся к этому воззванию и выскажут свое мнение по этому поводу на ближайшей сессии горсовета. </w:t>
      </w:r>
    </w:p>
    <w:p w:rsidR="002A2B3B" w:rsidRPr="002A2B3B" w:rsidRDefault="002A2B3B" w:rsidP="002A2B3B">
      <w:pPr>
        <w:spacing w:after="0"/>
        <w:jc w:val="both"/>
        <w:rPr>
          <w:color w:val="000000" w:themeColor="text1"/>
          <w:sz w:val="20"/>
          <w:szCs w:val="20"/>
        </w:rPr>
      </w:pPr>
    </w:p>
    <w:p w:rsidR="002A2B3B" w:rsidRPr="002A2B3B" w:rsidRDefault="002A2B3B" w:rsidP="002A2B3B">
      <w:pPr>
        <w:spacing w:after="0"/>
        <w:jc w:val="both"/>
        <w:rPr>
          <w:color w:val="000000" w:themeColor="text1"/>
          <w:sz w:val="20"/>
          <w:szCs w:val="20"/>
        </w:rPr>
      </w:pPr>
      <w:r w:rsidRPr="002A2B3B">
        <w:rPr>
          <w:color w:val="000000" w:themeColor="text1"/>
          <w:sz w:val="20"/>
          <w:szCs w:val="20"/>
        </w:rPr>
        <w:t xml:space="preserve">«Раз Абдуллин работал с такой хорошей для себя выгодой, а показал, что заработал всего 2 миллиона, сложно представить, что при обороте в несколько сот миллионов он себе в карман ничего не положил. Если только он все не пожертвовал детским домам, пенсионерам и малоимущим. Но тогда мы такого Человека Большое сердце должны знать и аплодировать ему», — иронизирует опальный депутат. </w:t>
      </w:r>
    </w:p>
    <w:p w:rsidR="002A2B3B" w:rsidRDefault="002A2B3B" w:rsidP="00743ED3">
      <w:pPr>
        <w:spacing w:after="0"/>
        <w:jc w:val="both"/>
        <w:rPr>
          <w:color w:val="000000" w:themeColor="text1"/>
          <w:sz w:val="20"/>
          <w:szCs w:val="20"/>
        </w:rPr>
      </w:pPr>
    </w:p>
    <w:p w:rsidR="00743ED3" w:rsidRDefault="002A2B3B" w:rsidP="00743ED3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</w:t>
      </w:r>
      <w:r w:rsidRPr="002A2B3B">
        <w:rPr>
          <w:color w:val="000000" w:themeColor="text1"/>
          <w:sz w:val="20"/>
          <w:szCs w:val="20"/>
        </w:rPr>
        <w:t>bu</w:t>
      </w:r>
      <w:r>
        <w:rPr>
          <w:color w:val="000000" w:themeColor="text1"/>
          <w:sz w:val="20"/>
          <w:szCs w:val="20"/>
        </w:rPr>
        <w:t>siness-gazeta.ru</w:t>
      </w:r>
    </w:p>
    <w:p w:rsidR="002A2B3B" w:rsidRDefault="002A2B3B" w:rsidP="00743ED3">
      <w:pPr>
        <w:spacing w:after="0"/>
        <w:jc w:val="both"/>
        <w:rPr>
          <w:color w:val="000000" w:themeColor="text1"/>
          <w:sz w:val="20"/>
          <w:szCs w:val="20"/>
        </w:rPr>
      </w:pPr>
    </w:p>
    <w:p w:rsidR="002A2B3B" w:rsidRPr="009F587F" w:rsidRDefault="002A2B3B" w:rsidP="002A2B3B">
      <w:pPr>
        <w:spacing w:after="0"/>
        <w:jc w:val="both"/>
        <w:rPr>
          <w:b/>
          <w:color w:val="000000" w:themeColor="text1"/>
          <w:szCs w:val="28"/>
        </w:rPr>
      </w:pPr>
      <w:bookmarkStart w:id="0" w:name="_GoBack"/>
      <w:r w:rsidRPr="009F587F">
        <w:rPr>
          <w:b/>
          <w:color w:val="000000" w:themeColor="text1"/>
          <w:szCs w:val="28"/>
        </w:rPr>
        <w:t>Экс-чиновник Минобороны получил 8 лет колонии за взятки на 310 мл</w:t>
      </w:r>
      <w:proofErr w:type="gramStart"/>
      <w:r w:rsidR="00D50CF0" w:rsidRPr="009F587F">
        <w:rPr>
          <w:b/>
          <w:color w:val="000000" w:themeColor="text1"/>
          <w:szCs w:val="28"/>
        </w:rPr>
        <w:t>.</w:t>
      </w:r>
      <w:proofErr w:type="gramEnd"/>
      <w:r w:rsidR="00D50CF0" w:rsidRPr="009F587F">
        <w:rPr>
          <w:b/>
          <w:color w:val="000000" w:themeColor="text1"/>
          <w:szCs w:val="28"/>
        </w:rPr>
        <w:t xml:space="preserve"> </w:t>
      </w:r>
      <w:proofErr w:type="gramStart"/>
      <w:r w:rsidR="00D50CF0" w:rsidRPr="009F587F">
        <w:rPr>
          <w:b/>
          <w:color w:val="000000" w:themeColor="text1"/>
          <w:szCs w:val="28"/>
        </w:rPr>
        <w:t>р</w:t>
      </w:r>
      <w:proofErr w:type="gramEnd"/>
      <w:r w:rsidR="00D50CF0" w:rsidRPr="009F587F">
        <w:rPr>
          <w:b/>
          <w:color w:val="000000" w:themeColor="text1"/>
          <w:szCs w:val="28"/>
        </w:rPr>
        <w:t>уб.</w:t>
      </w:r>
    </w:p>
    <w:bookmarkEnd w:id="0"/>
    <w:p w:rsidR="003459C8" w:rsidRDefault="003459C8" w:rsidP="002A2B3B">
      <w:pPr>
        <w:spacing w:after="0"/>
        <w:jc w:val="both"/>
        <w:rPr>
          <w:color w:val="000000" w:themeColor="text1"/>
          <w:sz w:val="20"/>
          <w:szCs w:val="20"/>
        </w:rPr>
      </w:pPr>
    </w:p>
    <w:p w:rsidR="002A2B3B" w:rsidRPr="002A2B3B" w:rsidRDefault="002A2B3B" w:rsidP="002A2B3B">
      <w:pPr>
        <w:spacing w:after="0"/>
        <w:jc w:val="both"/>
        <w:rPr>
          <w:color w:val="000000" w:themeColor="text1"/>
          <w:sz w:val="20"/>
          <w:szCs w:val="20"/>
        </w:rPr>
      </w:pPr>
      <w:r w:rsidRPr="002A2B3B">
        <w:rPr>
          <w:color w:val="000000" w:themeColor="text1"/>
          <w:sz w:val="20"/>
          <w:szCs w:val="20"/>
        </w:rPr>
        <w:t>Наследник Евгении Василь</w:t>
      </w:r>
      <w:r w:rsidR="00D50CF0">
        <w:rPr>
          <w:color w:val="000000" w:themeColor="text1"/>
          <w:sz w:val="20"/>
          <w:szCs w:val="20"/>
        </w:rPr>
        <w:t xml:space="preserve">евой частично признал свою вину. </w:t>
      </w:r>
      <w:r w:rsidRPr="002A2B3B">
        <w:rPr>
          <w:color w:val="000000" w:themeColor="text1"/>
          <w:sz w:val="20"/>
          <w:szCs w:val="20"/>
        </w:rPr>
        <w:t xml:space="preserve">Пресненский суд Москвы приговорил к семи годам девяти месяцам колонии строгого режима и к штрафу в размере 310 </w:t>
      </w:r>
      <w:proofErr w:type="gramStart"/>
      <w:r w:rsidRPr="002A2B3B">
        <w:rPr>
          <w:color w:val="000000" w:themeColor="text1"/>
          <w:sz w:val="20"/>
          <w:szCs w:val="20"/>
        </w:rPr>
        <w:t>млн</w:t>
      </w:r>
      <w:proofErr w:type="gramEnd"/>
      <w:r w:rsidRPr="002A2B3B">
        <w:rPr>
          <w:color w:val="000000" w:themeColor="text1"/>
          <w:sz w:val="20"/>
          <w:szCs w:val="20"/>
        </w:rPr>
        <w:t xml:space="preserve"> рублей бывшего заместителя руководителя департамента имущественных отношений Минобороны Александра </w:t>
      </w:r>
      <w:proofErr w:type="spellStart"/>
      <w:r w:rsidRPr="002A2B3B">
        <w:rPr>
          <w:color w:val="000000" w:themeColor="text1"/>
          <w:sz w:val="20"/>
          <w:szCs w:val="20"/>
        </w:rPr>
        <w:t>Горшколепова</w:t>
      </w:r>
      <w:proofErr w:type="spellEnd"/>
      <w:r w:rsidRPr="002A2B3B">
        <w:rPr>
          <w:color w:val="000000" w:themeColor="text1"/>
          <w:sz w:val="20"/>
          <w:szCs w:val="20"/>
        </w:rPr>
        <w:t>.</w:t>
      </w:r>
    </w:p>
    <w:p w:rsidR="002A2B3B" w:rsidRPr="002A2B3B" w:rsidRDefault="002A2B3B" w:rsidP="002A2B3B">
      <w:pPr>
        <w:spacing w:after="0"/>
        <w:jc w:val="both"/>
        <w:rPr>
          <w:color w:val="000000" w:themeColor="text1"/>
          <w:sz w:val="20"/>
          <w:szCs w:val="20"/>
        </w:rPr>
      </w:pPr>
    </w:p>
    <w:p w:rsidR="002A2B3B" w:rsidRPr="002A2B3B" w:rsidRDefault="002A2B3B" w:rsidP="002A2B3B">
      <w:pPr>
        <w:spacing w:after="0"/>
        <w:jc w:val="both"/>
        <w:rPr>
          <w:color w:val="000000" w:themeColor="text1"/>
          <w:sz w:val="20"/>
          <w:szCs w:val="20"/>
        </w:rPr>
      </w:pPr>
      <w:r w:rsidRPr="002A2B3B">
        <w:rPr>
          <w:color w:val="000000" w:themeColor="text1"/>
          <w:sz w:val="20"/>
          <w:szCs w:val="20"/>
        </w:rPr>
        <w:t xml:space="preserve">Раньше этим департаментом руководила небезызвестная Евгения Васильева. После увольнения Васильевой и последующих обвинений ее в коррупции подразделение возглавил Александр </w:t>
      </w:r>
      <w:proofErr w:type="spellStart"/>
      <w:r w:rsidRPr="002A2B3B">
        <w:rPr>
          <w:color w:val="000000" w:themeColor="text1"/>
          <w:sz w:val="20"/>
          <w:szCs w:val="20"/>
        </w:rPr>
        <w:t>Горшколепов</w:t>
      </w:r>
      <w:proofErr w:type="spellEnd"/>
      <w:r w:rsidRPr="002A2B3B">
        <w:rPr>
          <w:color w:val="000000" w:themeColor="text1"/>
          <w:sz w:val="20"/>
          <w:szCs w:val="20"/>
        </w:rPr>
        <w:t xml:space="preserve">. Как сообщает «РИА Новости», </w:t>
      </w:r>
      <w:proofErr w:type="spellStart"/>
      <w:r w:rsidRPr="002A2B3B">
        <w:rPr>
          <w:color w:val="000000" w:themeColor="text1"/>
          <w:sz w:val="20"/>
          <w:szCs w:val="20"/>
        </w:rPr>
        <w:t>Горшколепов</w:t>
      </w:r>
      <w:proofErr w:type="spellEnd"/>
      <w:r w:rsidRPr="002A2B3B">
        <w:rPr>
          <w:color w:val="000000" w:themeColor="text1"/>
          <w:sz w:val="20"/>
          <w:szCs w:val="20"/>
        </w:rPr>
        <w:t xml:space="preserve">, заступив в должность, заявил, что вычистит из департамента имущественных отношений всех коррупционеров, однако попался на взятках сам. </w:t>
      </w:r>
    </w:p>
    <w:p w:rsidR="002A2B3B" w:rsidRPr="002A2B3B" w:rsidRDefault="002A2B3B" w:rsidP="002A2B3B">
      <w:pPr>
        <w:spacing w:after="0"/>
        <w:jc w:val="both"/>
        <w:rPr>
          <w:color w:val="000000" w:themeColor="text1"/>
          <w:sz w:val="20"/>
          <w:szCs w:val="20"/>
        </w:rPr>
      </w:pPr>
    </w:p>
    <w:p w:rsidR="002A2B3B" w:rsidRPr="002A2B3B" w:rsidRDefault="002A2B3B" w:rsidP="002A2B3B">
      <w:pPr>
        <w:spacing w:after="0"/>
        <w:jc w:val="both"/>
        <w:rPr>
          <w:color w:val="000000" w:themeColor="text1"/>
          <w:sz w:val="20"/>
          <w:szCs w:val="20"/>
        </w:rPr>
      </w:pPr>
      <w:r w:rsidRPr="002A2B3B">
        <w:rPr>
          <w:color w:val="000000" w:themeColor="text1"/>
          <w:sz w:val="20"/>
          <w:szCs w:val="20"/>
        </w:rPr>
        <w:t xml:space="preserve">Бизнесмен из Екатеринбурга подал заявление на чиновника, указав, что </w:t>
      </w:r>
      <w:proofErr w:type="spellStart"/>
      <w:r w:rsidRPr="002A2B3B">
        <w:rPr>
          <w:color w:val="000000" w:themeColor="text1"/>
          <w:sz w:val="20"/>
          <w:szCs w:val="20"/>
        </w:rPr>
        <w:t>Горшколепов</w:t>
      </w:r>
      <w:proofErr w:type="spellEnd"/>
      <w:r w:rsidRPr="002A2B3B">
        <w:rPr>
          <w:color w:val="000000" w:themeColor="text1"/>
          <w:sz w:val="20"/>
          <w:szCs w:val="20"/>
        </w:rPr>
        <w:t xml:space="preserve"> в течение 2013−2014 годов получил от него взятки за покровительство при заключении контрактов с подконтрольными департаменту подразделениями ОАО «</w:t>
      </w:r>
      <w:proofErr w:type="spellStart"/>
      <w:r w:rsidRPr="002A2B3B">
        <w:rPr>
          <w:color w:val="000000" w:themeColor="text1"/>
          <w:sz w:val="20"/>
          <w:szCs w:val="20"/>
        </w:rPr>
        <w:t>Оборонсервис</w:t>
      </w:r>
      <w:proofErr w:type="spellEnd"/>
      <w:r w:rsidRPr="002A2B3B">
        <w:rPr>
          <w:color w:val="000000" w:themeColor="text1"/>
          <w:sz w:val="20"/>
          <w:szCs w:val="20"/>
        </w:rPr>
        <w:t>».</w:t>
      </w:r>
    </w:p>
    <w:p w:rsidR="002A2B3B" w:rsidRPr="002A2B3B" w:rsidRDefault="002A2B3B" w:rsidP="002A2B3B">
      <w:pPr>
        <w:spacing w:after="0"/>
        <w:jc w:val="both"/>
        <w:rPr>
          <w:color w:val="000000" w:themeColor="text1"/>
          <w:sz w:val="20"/>
          <w:szCs w:val="20"/>
        </w:rPr>
      </w:pPr>
      <w:r w:rsidRPr="002A2B3B">
        <w:rPr>
          <w:color w:val="000000" w:themeColor="text1"/>
          <w:sz w:val="20"/>
          <w:szCs w:val="20"/>
        </w:rPr>
        <w:t xml:space="preserve">Всего предприниматель заплатил около 37 </w:t>
      </w:r>
      <w:proofErr w:type="gramStart"/>
      <w:r w:rsidRPr="002A2B3B">
        <w:rPr>
          <w:color w:val="000000" w:themeColor="text1"/>
          <w:sz w:val="20"/>
          <w:szCs w:val="20"/>
        </w:rPr>
        <w:t>млн</w:t>
      </w:r>
      <w:proofErr w:type="gramEnd"/>
      <w:r w:rsidRPr="002A2B3B">
        <w:rPr>
          <w:color w:val="000000" w:themeColor="text1"/>
          <w:sz w:val="20"/>
          <w:szCs w:val="20"/>
        </w:rPr>
        <w:t xml:space="preserve"> рублей. Еще около 15 </w:t>
      </w:r>
      <w:proofErr w:type="gramStart"/>
      <w:r w:rsidRPr="002A2B3B">
        <w:rPr>
          <w:color w:val="000000" w:themeColor="text1"/>
          <w:sz w:val="20"/>
          <w:szCs w:val="20"/>
        </w:rPr>
        <w:t>млн</w:t>
      </w:r>
      <w:proofErr w:type="gramEnd"/>
      <w:r w:rsidRPr="002A2B3B">
        <w:rPr>
          <w:color w:val="000000" w:themeColor="text1"/>
          <w:sz w:val="20"/>
          <w:szCs w:val="20"/>
        </w:rPr>
        <w:t xml:space="preserve"> рублей чиновнику выплатили в качестве взяток руководители подразделений «</w:t>
      </w:r>
      <w:proofErr w:type="spellStart"/>
      <w:r w:rsidRPr="002A2B3B">
        <w:rPr>
          <w:color w:val="000000" w:themeColor="text1"/>
          <w:sz w:val="20"/>
          <w:szCs w:val="20"/>
        </w:rPr>
        <w:t>Оборонсервиса</w:t>
      </w:r>
      <w:proofErr w:type="spellEnd"/>
      <w:r w:rsidRPr="002A2B3B">
        <w:rPr>
          <w:color w:val="000000" w:themeColor="text1"/>
          <w:sz w:val="20"/>
          <w:szCs w:val="20"/>
        </w:rPr>
        <w:t>» — ОАО «Красная Звезда» и ОАО «Агропром».</w:t>
      </w:r>
    </w:p>
    <w:p w:rsidR="002A2B3B" w:rsidRPr="002A2B3B" w:rsidRDefault="002A2B3B" w:rsidP="002A2B3B">
      <w:pPr>
        <w:spacing w:after="0"/>
        <w:jc w:val="both"/>
        <w:rPr>
          <w:color w:val="000000" w:themeColor="text1"/>
          <w:sz w:val="20"/>
          <w:szCs w:val="20"/>
        </w:rPr>
      </w:pPr>
    </w:p>
    <w:p w:rsidR="002A2B3B" w:rsidRDefault="002A2B3B" w:rsidP="002A2B3B">
      <w:pPr>
        <w:spacing w:after="0"/>
        <w:jc w:val="both"/>
        <w:rPr>
          <w:color w:val="000000" w:themeColor="text1"/>
          <w:sz w:val="20"/>
          <w:szCs w:val="20"/>
        </w:rPr>
      </w:pPr>
      <w:r w:rsidRPr="002A2B3B">
        <w:rPr>
          <w:color w:val="000000" w:themeColor="text1"/>
          <w:sz w:val="20"/>
          <w:szCs w:val="20"/>
        </w:rPr>
        <w:t xml:space="preserve">В ходе следствия </w:t>
      </w:r>
      <w:proofErr w:type="spellStart"/>
      <w:r w:rsidRPr="002A2B3B">
        <w:rPr>
          <w:color w:val="000000" w:themeColor="text1"/>
          <w:sz w:val="20"/>
          <w:szCs w:val="20"/>
        </w:rPr>
        <w:t>Горшколепов</w:t>
      </w:r>
      <w:proofErr w:type="spellEnd"/>
      <w:r w:rsidRPr="002A2B3B">
        <w:rPr>
          <w:color w:val="000000" w:themeColor="text1"/>
          <w:sz w:val="20"/>
          <w:szCs w:val="20"/>
        </w:rPr>
        <w:t xml:space="preserve"> частично признал свою вину.  С учетом раскаяния обвиняемого разбирательство в Пресненском суде прошло в сокращенном варианте — следствие и военная прокуратура заключили с экс-чиновником Минобороны  досудебное соглашение о сотрудничестве.</w:t>
      </w:r>
    </w:p>
    <w:p w:rsidR="00D50CF0" w:rsidRDefault="00D50CF0" w:rsidP="002A2B3B">
      <w:pPr>
        <w:spacing w:after="0"/>
        <w:jc w:val="both"/>
        <w:rPr>
          <w:color w:val="000000" w:themeColor="text1"/>
          <w:sz w:val="20"/>
          <w:szCs w:val="20"/>
        </w:rPr>
      </w:pPr>
    </w:p>
    <w:p w:rsidR="00D50CF0" w:rsidRPr="009F587F" w:rsidRDefault="00D50CF0" w:rsidP="00D50CF0">
      <w:pPr>
        <w:spacing w:after="0"/>
        <w:jc w:val="both"/>
        <w:rPr>
          <w:b/>
          <w:color w:val="000000" w:themeColor="text1"/>
          <w:szCs w:val="28"/>
        </w:rPr>
      </w:pPr>
      <w:r w:rsidRPr="009F587F">
        <w:rPr>
          <w:b/>
          <w:color w:val="000000" w:themeColor="text1"/>
          <w:szCs w:val="28"/>
        </w:rPr>
        <w:lastRenderedPageBreak/>
        <w:t>Борьба с коррупцией: почти половина россиян считают деятельность СКР эффективной</w:t>
      </w:r>
    </w:p>
    <w:p w:rsidR="00D50CF0" w:rsidRPr="00D50CF0" w:rsidRDefault="00D50CF0" w:rsidP="00D50CF0">
      <w:pPr>
        <w:spacing w:after="0"/>
        <w:jc w:val="both"/>
        <w:rPr>
          <w:color w:val="000000" w:themeColor="text1"/>
          <w:sz w:val="20"/>
          <w:szCs w:val="20"/>
        </w:rPr>
      </w:pPr>
    </w:p>
    <w:p w:rsidR="00D50CF0" w:rsidRPr="00D50CF0" w:rsidRDefault="00D50CF0" w:rsidP="009F58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D50CF0">
        <w:rPr>
          <w:color w:val="000000" w:themeColor="text1"/>
          <w:sz w:val="20"/>
          <w:szCs w:val="20"/>
        </w:rPr>
        <w:t xml:space="preserve">48% россиян </w:t>
      </w:r>
      <w:proofErr w:type="gramStart"/>
      <w:r w:rsidRPr="00D50CF0">
        <w:rPr>
          <w:color w:val="000000" w:themeColor="text1"/>
          <w:sz w:val="20"/>
          <w:szCs w:val="20"/>
        </w:rPr>
        <w:t>уверены</w:t>
      </w:r>
      <w:proofErr w:type="gramEnd"/>
      <w:r w:rsidRPr="00D50CF0">
        <w:rPr>
          <w:color w:val="000000" w:themeColor="text1"/>
          <w:sz w:val="20"/>
          <w:szCs w:val="20"/>
        </w:rPr>
        <w:t>, что Следственный комитет России эффективно борется с коррупцией.</w:t>
      </w:r>
    </w:p>
    <w:p w:rsidR="00D50CF0" w:rsidRPr="00D50CF0" w:rsidRDefault="00D50CF0" w:rsidP="009F58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D50CF0" w:rsidRPr="00D50CF0" w:rsidRDefault="00D50CF0" w:rsidP="009F58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D50CF0">
        <w:rPr>
          <w:color w:val="000000" w:themeColor="text1"/>
          <w:sz w:val="20"/>
          <w:szCs w:val="20"/>
        </w:rPr>
        <w:t xml:space="preserve">15 января исполняется пять лет со времени создания Следственного комитета РФ как самостоятельного ведомства. </w:t>
      </w:r>
      <w:proofErr w:type="gramStart"/>
      <w:r w:rsidRPr="00D50CF0">
        <w:rPr>
          <w:color w:val="000000" w:themeColor="text1"/>
          <w:sz w:val="20"/>
          <w:szCs w:val="20"/>
        </w:rPr>
        <w:t>В преддверии данного события</w:t>
      </w:r>
      <w:proofErr w:type="gramEnd"/>
      <w:r w:rsidRPr="00D50CF0">
        <w:rPr>
          <w:color w:val="000000" w:themeColor="text1"/>
          <w:sz w:val="20"/>
          <w:szCs w:val="20"/>
        </w:rPr>
        <w:t xml:space="preserve"> Всероссийский центр изучения общественного мнения (ВЦИОМ) провел опрос россиян относительно их оценки деятельности СКР.</w:t>
      </w:r>
    </w:p>
    <w:p w:rsidR="00D50CF0" w:rsidRPr="00D50CF0" w:rsidRDefault="00D50CF0" w:rsidP="009F58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D50CF0" w:rsidRPr="00D50CF0" w:rsidRDefault="00D50CF0" w:rsidP="009F58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D50CF0">
        <w:rPr>
          <w:color w:val="000000" w:themeColor="text1"/>
          <w:sz w:val="20"/>
          <w:szCs w:val="20"/>
        </w:rPr>
        <w:t xml:space="preserve">Согласно данным опроса, 48% россиян считают, что Следственным комитетом ведется эффективная борьба с коррупцией. В отчете ВЦИОМ отмечается, что по сравнению с 2012 годом позитивная оценка работы СК на антикоррупционном поприще выросла на 10%. В то же время в неэффективности деятельности СКР уверены 36% </w:t>
      </w:r>
      <w:proofErr w:type="gramStart"/>
      <w:r w:rsidRPr="00D50CF0">
        <w:rPr>
          <w:color w:val="000000" w:themeColor="text1"/>
          <w:sz w:val="20"/>
          <w:szCs w:val="20"/>
        </w:rPr>
        <w:t>опрошенных</w:t>
      </w:r>
      <w:proofErr w:type="gramEnd"/>
      <w:r w:rsidRPr="00D50CF0">
        <w:rPr>
          <w:color w:val="000000" w:themeColor="text1"/>
          <w:sz w:val="20"/>
          <w:szCs w:val="20"/>
        </w:rPr>
        <w:t>.</w:t>
      </w:r>
    </w:p>
    <w:p w:rsidR="00D50CF0" w:rsidRPr="00D50CF0" w:rsidRDefault="00D50CF0" w:rsidP="009F58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D50CF0" w:rsidRPr="00D50CF0" w:rsidRDefault="00D50CF0" w:rsidP="009F58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D50CF0">
        <w:rPr>
          <w:color w:val="000000" w:themeColor="text1"/>
          <w:sz w:val="20"/>
          <w:szCs w:val="20"/>
        </w:rPr>
        <w:t>Однако дать ответ на вопрос, что именно снижает эффективность деятельности следователей, большинство россиян не смогли (53%). Те, кто смогли дать ответ на этот вопрос, чаще всего говорили о том, что коррупция тотальна и существует круговая порука (20%), а также что коррупция охватывает вышестоящее руководство (18%). Другие причины, такие как нехватка квалифицированных кадров, финансирования или недостаток усердия, назывались редко.</w:t>
      </w:r>
    </w:p>
    <w:p w:rsidR="00D50CF0" w:rsidRPr="00D50CF0" w:rsidRDefault="00D50CF0" w:rsidP="009F58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D50CF0" w:rsidRPr="00D50CF0" w:rsidRDefault="00D50CF0" w:rsidP="009F58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D50CF0">
        <w:rPr>
          <w:color w:val="000000" w:themeColor="text1"/>
          <w:sz w:val="20"/>
          <w:szCs w:val="20"/>
        </w:rPr>
        <w:t>В отчете также отмечается, что среди официальных представителей правоохранительных органов наибольшей известностью пользуется руководитель управления по взаимодействию со СМИ СКР Владимир Маркин: по сравнению с 2012 годом, его известность выросла на 21%, достигнув к 2015 году 81%.</w:t>
      </w:r>
    </w:p>
    <w:p w:rsidR="00D50CF0" w:rsidRPr="00D50CF0" w:rsidRDefault="00D50CF0" w:rsidP="009F58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D50CF0" w:rsidRPr="00D50CF0" w:rsidRDefault="00D50CF0" w:rsidP="009F58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D50CF0">
        <w:rPr>
          <w:color w:val="000000" w:themeColor="text1"/>
          <w:sz w:val="20"/>
          <w:szCs w:val="20"/>
        </w:rPr>
        <w:t>«Маркин вызывает доверие у большинства респондентов (68%). Лишь каждый седьмой участник опроса (13%) выразил к нему недоверие», — сообщили во ВЦИОМ.</w:t>
      </w:r>
    </w:p>
    <w:p w:rsidR="00D50CF0" w:rsidRPr="00D50CF0" w:rsidRDefault="00D50CF0" w:rsidP="00D50CF0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2875547" cy="1912585"/>
            <wp:effectExtent l="0" t="0" r="0" b="0"/>
            <wp:docPr id="1" name="Рисунок 1" descr="C:\Users\пто06\Desktop\eccbc87e4b5ce2fe28308fd9f2a7ba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то06\Desktop\eccbc87e4b5ce2fe28308fd9f2a7baf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388" cy="191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CF0" w:rsidRPr="00D50CF0" w:rsidRDefault="00D50CF0" w:rsidP="00D50CF0">
      <w:pPr>
        <w:spacing w:after="0"/>
        <w:jc w:val="both"/>
        <w:rPr>
          <w:color w:val="000000" w:themeColor="text1"/>
          <w:sz w:val="20"/>
          <w:szCs w:val="20"/>
        </w:rPr>
      </w:pPr>
      <w:r w:rsidRPr="00D50CF0">
        <w:rPr>
          <w:color w:val="000000" w:themeColor="text1"/>
          <w:sz w:val="20"/>
          <w:szCs w:val="20"/>
        </w:rPr>
        <w:t xml:space="preserve">Александр </w:t>
      </w:r>
      <w:proofErr w:type="spellStart"/>
      <w:r w:rsidRPr="00D50CF0">
        <w:rPr>
          <w:color w:val="000000" w:themeColor="text1"/>
          <w:sz w:val="20"/>
          <w:szCs w:val="20"/>
        </w:rPr>
        <w:t>Бастрыкин</w:t>
      </w:r>
      <w:proofErr w:type="spellEnd"/>
    </w:p>
    <w:p w:rsidR="009F587F" w:rsidRDefault="009F587F" w:rsidP="00D50CF0">
      <w:pPr>
        <w:spacing w:after="0"/>
        <w:jc w:val="both"/>
        <w:rPr>
          <w:color w:val="000000" w:themeColor="text1"/>
          <w:sz w:val="20"/>
          <w:szCs w:val="20"/>
        </w:rPr>
      </w:pPr>
    </w:p>
    <w:p w:rsidR="00D50CF0" w:rsidRPr="00D50CF0" w:rsidRDefault="00B01373" w:rsidP="00D50CF0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 январе 2016 года</w:t>
      </w:r>
      <w:r w:rsidR="00D50CF0" w:rsidRPr="00D50CF0">
        <w:rPr>
          <w:color w:val="000000" w:themeColor="text1"/>
          <w:sz w:val="20"/>
          <w:szCs w:val="20"/>
        </w:rPr>
        <w:t xml:space="preserve"> глава Следственного комитета России Александр </w:t>
      </w:r>
      <w:proofErr w:type="spellStart"/>
      <w:r w:rsidR="00D50CF0" w:rsidRPr="00D50CF0">
        <w:rPr>
          <w:color w:val="000000" w:themeColor="text1"/>
          <w:sz w:val="20"/>
          <w:szCs w:val="20"/>
        </w:rPr>
        <w:t>Бастрыкин</w:t>
      </w:r>
      <w:proofErr w:type="spellEnd"/>
      <w:r w:rsidR="00D50CF0" w:rsidRPr="00D50CF0">
        <w:rPr>
          <w:color w:val="000000" w:themeColor="text1"/>
          <w:sz w:val="20"/>
          <w:szCs w:val="20"/>
        </w:rPr>
        <w:t xml:space="preserve"> сообщил в интервью «Российской газете», что с момента своего  создания как самостоятельного федерального ведомства СКР возбудил более 44 тысяч уголовных дел о коррупции.</w:t>
      </w:r>
    </w:p>
    <w:p w:rsidR="00D50CF0" w:rsidRPr="00D50CF0" w:rsidRDefault="00D50CF0" w:rsidP="00D50CF0">
      <w:pPr>
        <w:spacing w:after="0"/>
        <w:jc w:val="both"/>
        <w:rPr>
          <w:color w:val="000000" w:themeColor="text1"/>
          <w:sz w:val="20"/>
          <w:szCs w:val="20"/>
        </w:rPr>
      </w:pPr>
    </w:p>
    <w:p w:rsidR="00D50CF0" w:rsidRPr="00D50CF0" w:rsidRDefault="00D50CF0" w:rsidP="00D50CF0">
      <w:pPr>
        <w:spacing w:after="0"/>
        <w:jc w:val="both"/>
        <w:rPr>
          <w:color w:val="000000" w:themeColor="text1"/>
          <w:sz w:val="20"/>
          <w:szCs w:val="20"/>
        </w:rPr>
      </w:pPr>
      <w:r w:rsidRPr="00D50CF0">
        <w:rPr>
          <w:color w:val="000000" w:themeColor="text1"/>
          <w:sz w:val="20"/>
          <w:szCs w:val="20"/>
        </w:rPr>
        <w:t xml:space="preserve">«К компетенции Следственного комитета отнесено расследование преступных деяний, совершаемых представителями всех ветвей государственной власти, что дает нам реальную возможность пресекать любые коррупционные проявления, в том числе в высших органах </w:t>
      </w:r>
      <w:proofErr w:type="spellStart"/>
      <w:r w:rsidRPr="00D50CF0">
        <w:rPr>
          <w:color w:val="000000" w:themeColor="text1"/>
          <w:sz w:val="20"/>
          <w:szCs w:val="20"/>
        </w:rPr>
        <w:t>госвласти</w:t>
      </w:r>
      <w:proofErr w:type="spellEnd"/>
      <w:r w:rsidRPr="00D50CF0">
        <w:rPr>
          <w:color w:val="000000" w:themeColor="text1"/>
          <w:sz w:val="20"/>
          <w:szCs w:val="20"/>
        </w:rPr>
        <w:t xml:space="preserve">», — рассказал </w:t>
      </w:r>
      <w:proofErr w:type="spellStart"/>
      <w:r w:rsidRPr="00D50CF0">
        <w:rPr>
          <w:color w:val="000000" w:themeColor="text1"/>
          <w:sz w:val="20"/>
          <w:szCs w:val="20"/>
        </w:rPr>
        <w:t>Бастрыкин</w:t>
      </w:r>
      <w:proofErr w:type="spellEnd"/>
      <w:r w:rsidRPr="00D50CF0">
        <w:rPr>
          <w:color w:val="000000" w:themeColor="text1"/>
          <w:sz w:val="20"/>
          <w:szCs w:val="20"/>
        </w:rPr>
        <w:t>.</w:t>
      </w:r>
    </w:p>
    <w:p w:rsidR="00D50CF0" w:rsidRPr="00D50CF0" w:rsidRDefault="00D50CF0" w:rsidP="00D50CF0">
      <w:pPr>
        <w:spacing w:after="0"/>
        <w:jc w:val="both"/>
        <w:rPr>
          <w:color w:val="000000" w:themeColor="text1"/>
          <w:sz w:val="20"/>
          <w:szCs w:val="20"/>
        </w:rPr>
      </w:pPr>
    </w:p>
    <w:p w:rsidR="00D50CF0" w:rsidRPr="00B01373" w:rsidRDefault="00D50CF0" w:rsidP="00D50CF0">
      <w:pPr>
        <w:spacing w:after="0"/>
        <w:jc w:val="both"/>
        <w:rPr>
          <w:b/>
          <w:i/>
          <w:color w:val="000000" w:themeColor="text1"/>
          <w:sz w:val="20"/>
          <w:szCs w:val="20"/>
        </w:rPr>
      </w:pPr>
      <w:r w:rsidRPr="00B01373">
        <w:rPr>
          <w:b/>
          <w:i/>
          <w:color w:val="000000" w:themeColor="text1"/>
          <w:sz w:val="20"/>
          <w:szCs w:val="20"/>
        </w:rPr>
        <w:t>По словам главы СК, более 27 тысяч дел о коррупции было возбуждено в отношении должностных лиц и почти 18 тысяч — в отношении взяткодателей.</w:t>
      </w:r>
    </w:p>
    <w:p w:rsidR="00D50CF0" w:rsidRPr="00D50CF0" w:rsidRDefault="00D50CF0" w:rsidP="00D50CF0">
      <w:pPr>
        <w:spacing w:after="0"/>
        <w:jc w:val="both"/>
        <w:rPr>
          <w:color w:val="000000" w:themeColor="text1"/>
          <w:sz w:val="20"/>
          <w:szCs w:val="20"/>
        </w:rPr>
      </w:pPr>
    </w:p>
    <w:p w:rsidR="00D50CF0" w:rsidRPr="00D50CF0" w:rsidRDefault="00D50CF0" w:rsidP="00D50CF0">
      <w:pPr>
        <w:spacing w:after="0"/>
        <w:jc w:val="both"/>
        <w:rPr>
          <w:color w:val="000000" w:themeColor="text1"/>
          <w:sz w:val="20"/>
          <w:szCs w:val="20"/>
        </w:rPr>
      </w:pPr>
      <w:r w:rsidRPr="00D50CF0">
        <w:rPr>
          <w:color w:val="000000" w:themeColor="text1"/>
          <w:sz w:val="20"/>
          <w:szCs w:val="20"/>
        </w:rPr>
        <w:t>«Без преувеличения можно констатировать то, что нам удалось нанести существенный урон организованной преступности», — заявил он, отметив, что в суд ушло 242 уголовных дела об организованных коррупционных группах и 15 — о преступных сообществах.</w:t>
      </w:r>
    </w:p>
    <w:p w:rsidR="00D50CF0" w:rsidRPr="00D50CF0" w:rsidRDefault="00D50CF0" w:rsidP="00D50CF0">
      <w:pPr>
        <w:spacing w:after="0"/>
        <w:jc w:val="both"/>
        <w:rPr>
          <w:color w:val="000000" w:themeColor="text1"/>
          <w:sz w:val="20"/>
          <w:szCs w:val="20"/>
        </w:rPr>
      </w:pPr>
    </w:p>
    <w:p w:rsidR="00D50CF0" w:rsidRPr="00D50CF0" w:rsidRDefault="00D50CF0" w:rsidP="00D50CF0">
      <w:pPr>
        <w:spacing w:after="0"/>
        <w:jc w:val="both"/>
        <w:rPr>
          <w:color w:val="000000" w:themeColor="text1"/>
          <w:sz w:val="20"/>
          <w:szCs w:val="20"/>
        </w:rPr>
      </w:pPr>
      <w:r w:rsidRPr="00D50CF0">
        <w:rPr>
          <w:color w:val="000000" w:themeColor="text1"/>
          <w:sz w:val="20"/>
          <w:szCs w:val="20"/>
        </w:rPr>
        <w:t xml:space="preserve">При этом </w:t>
      </w:r>
      <w:proofErr w:type="spellStart"/>
      <w:r w:rsidRPr="00D50CF0">
        <w:rPr>
          <w:color w:val="000000" w:themeColor="text1"/>
          <w:sz w:val="20"/>
          <w:szCs w:val="20"/>
        </w:rPr>
        <w:t>Бастрыкин</w:t>
      </w:r>
      <w:proofErr w:type="spellEnd"/>
      <w:r w:rsidRPr="00D50CF0">
        <w:rPr>
          <w:color w:val="000000" w:themeColor="text1"/>
          <w:sz w:val="20"/>
          <w:szCs w:val="20"/>
        </w:rPr>
        <w:t xml:space="preserve"> заявил, что за пять лет СК добился возмещения </w:t>
      </w:r>
      <w:r w:rsidRPr="00B01373">
        <w:rPr>
          <w:b/>
          <w:i/>
          <w:color w:val="000000" w:themeColor="text1"/>
          <w:sz w:val="20"/>
          <w:szCs w:val="20"/>
        </w:rPr>
        <w:t xml:space="preserve">более 22 </w:t>
      </w:r>
      <w:proofErr w:type="gramStart"/>
      <w:r w:rsidRPr="00B01373">
        <w:rPr>
          <w:b/>
          <w:i/>
          <w:color w:val="000000" w:themeColor="text1"/>
          <w:sz w:val="20"/>
          <w:szCs w:val="20"/>
        </w:rPr>
        <w:t>млрд</w:t>
      </w:r>
      <w:proofErr w:type="gramEnd"/>
      <w:r w:rsidRPr="00B01373">
        <w:rPr>
          <w:b/>
          <w:i/>
          <w:color w:val="000000" w:themeColor="text1"/>
          <w:sz w:val="20"/>
          <w:szCs w:val="20"/>
        </w:rPr>
        <w:t xml:space="preserve"> рублей ущерба</w:t>
      </w:r>
      <w:r w:rsidRPr="00D50CF0">
        <w:rPr>
          <w:color w:val="000000" w:themeColor="text1"/>
          <w:sz w:val="20"/>
          <w:szCs w:val="20"/>
        </w:rPr>
        <w:t xml:space="preserve"> от коррупционных преступлений. Почти на такую же сумму наложен арест на имущество обвиняемых, добавил глава ведомства.</w:t>
      </w:r>
    </w:p>
    <w:p w:rsidR="00D50CF0" w:rsidRPr="00D50CF0" w:rsidRDefault="00D50CF0" w:rsidP="00D50CF0">
      <w:pPr>
        <w:spacing w:after="0"/>
        <w:jc w:val="both"/>
        <w:rPr>
          <w:color w:val="000000" w:themeColor="text1"/>
          <w:sz w:val="20"/>
          <w:szCs w:val="20"/>
        </w:rPr>
      </w:pPr>
    </w:p>
    <w:p w:rsidR="009F587F" w:rsidRDefault="00D50CF0" w:rsidP="00D50CF0">
      <w:pPr>
        <w:spacing w:after="0"/>
        <w:jc w:val="both"/>
        <w:rPr>
          <w:color w:val="000000" w:themeColor="text1"/>
          <w:sz w:val="20"/>
          <w:szCs w:val="20"/>
        </w:rPr>
      </w:pPr>
      <w:r w:rsidRPr="00D50CF0">
        <w:rPr>
          <w:color w:val="000000" w:themeColor="text1"/>
          <w:sz w:val="20"/>
          <w:szCs w:val="20"/>
        </w:rPr>
        <w:t xml:space="preserve">Тем не менее, пока ущерб от коррупционных преступлений, причиненный государству и его гражданам, во много раз преувеличивает сумму полученных за него компенсаций. За последние пять лет коррупция нанесла бюджету России урон на сумму более 90 </w:t>
      </w:r>
      <w:proofErr w:type="gramStart"/>
      <w:r w:rsidRPr="00D50CF0">
        <w:rPr>
          <w:color w:val="000000" w:themeColor="text1"/>
          <w:sz w:val="20"/>
          <w:szCs w:val="20"/>
        </w:rPr>
        <w:t>млрд</w:t>
      </w:r>
      <w:proofErr w:type="gramEnd"/>
      <w:r w:rsidRPr="00D50CF0">
        <w:rPr>
          <w:color w:val="000000" w:themeColor="text1"/>
          <w:sz w:val="20"/>
          <w:szCs w:val="20"/>
        </w:rPr>
        <w:t xml:space="preserve"> рублей. </w:t>
      </w:r>
    </w:p>
    <w:p w:rsidR="009F587F" w:rsidRDefault="009F587F" w:rsidP="00D50CF0">
      <w:pPr>
        <w:spacing w:after="0"/>
        <w:jc w:val="both"/>
        <w:rPr>
          <w:color w:val="000000" w:themeColor="text1"/>
          <w:sz w:val="20"/>
          <w:szCs w:val="20"/>
        </w:rPr>
      </w:pPr>
    </w:p>
    <w:p w:rsidR="00D50CF0" w:rsidRPr="002A2B3B" w:rsidRDefault="00D50CF0" w:rsidP="00D50CF0">
      <w:pPr>
        <w:spacing w:after="0"/>
        <w:jc w:val="both"/>
        <w:rPr>
          <w:color w:val="000000" w:themeColor="text1"/>
          <w:sz w:val="20"/>
          <w:szCs w:val="20"/>
        </w:rPr>
      </w:pPr>
      <w:r w:rsidRPr="00D50CF0">
        <w:rPr>
          <w:color w:val="000000" w:themeColor="text1"/>
          <w:sz w:val="20"/>
          <w:szCs w:val="20"/>
        </w:rPr>
        <w:t xml:space="preserve">При этом свыше 5 </w:t>
      </w:r>
      <w:proofErr w:type="gramStart"/>
      <w:r w:rsidRPr="00D50CF0">
        <w:rPr>
          <w:color w:val="000000" w:themeColor="text1"/>
          <w:sz w:val="20"/>
          <w:szCs w:val="20"/>
        </w:rPr>
        <w:t>млрд</w:t>
      </w:r>
      <w:proofErr w:type="gramEnd"/>
      <w:r w:rsidRPr="00D50CF0">
        <w:rPr>
          <w:color w:val="000000" w:themeColor="text1"/>
          <w:sz w:val="20"/>
          <w:szCs w:val="20"/>
        </w:rPr>
        <w:t xml:space="preserve"> рублей из этой суммы составил ущерб, нанесенный фигурантами дела о злоупотреблениях при строительстве космодрома Восточный, особо подчеркнул руководитель Следственного комитета.</w:t>
      </w:r>
    </w:p>
    <w:p w:rsidR="002A2B3B" w:rsidRDefault="002A2B3B" w:rsidP="002A2B3B">
      <w:pPr>
        <w:spacing w:after="0"/>
        <w:jc w:val="both"/>
        <w:rPr>
          <w:color w:val="000000" w:themeColor="text1"/>
          <w:sz w:val="20"/>
          <w:szCs w:val="20"/>
        </w:rPr>
      </w:pPr>
    </w:p>
    <w:p w:rsidR="009F587F" w:rsidRPr="002A2B3B" w:rsidRDefault="009F587F" w:rsidP="002A2B3B">
      <w:pPr>
        <w:spacing w:after="0"/>
        <w:jc w:val="both"/>
        <w:rPr>
          <w:color w:val="000000" w:themeColor="text1"/>
          <w:sz w:val="20"/>
          <w:szCs w:val="20"/>
        </w:rPr>
      </w:pPr>
    </w:p>
    <w:p w:rsidR="00743ED3" w:rsidRPr="00743ED3" w:rsidRDefault="00743ED3" w:rsidP="00743ED3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Пресс-служба ИГСН РТ</w:t>
      </w:r>
      <w:r w:rsidR="00B01373">
        <w:rPr>
          <w:color w:val="000000" w:themeColor="text1"/>
          <w:sz w:val="20"/>
          <w:szCs w:val="20"/>
        </w:rPr>
        <w:t>, январь 2016</w:t>
      </w:r>
    </w:p>
    <w:sectPr w:rsidR="00743ED3" w:rsidRPr="00743ED3" w:rsidSect="00743ED3">
      <w:headerReference w:type="default" r:id="rId12"/>
      <w:type w:val="continuous"/>
      <w:pgSz w:w="23814" w:h="16840" w:orient="landscape"/>
      <w:pgMar w:top="0" w:right="567" w:bottom="510" w:left="567" w:header="284" w:footer="0" w:gutter="0"/>
      <w:cols w:num="4" w:space="397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34" w:rsidRDefault="00F26234" w:rsidP="00A27777">
      <w:pPr>
        <w:spacing w:after="0" w:line="240" w:lineRule="auto"/>
      </w:pPr>
      <w:r>
        <w:separator/>
      </w:r>
    </w:p>
  </w:endnote>
  <w:endnote w:type="continuationSeparator" w:id="0">
    <w:p w:rsidR="00F26234" w:rsidRDefault="00F26234" w:rsidP="00A2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34" w:rsidRDefault="00F26234" w:rsidP="00A27777">
      <w:pPr>
        <w:spacing w:after="0" w:line="240" w:lineRule="auto"/>
      </w:pPr>
      <w:r>
        <w:separator/>
      </w:r>
    </w:p>
  </w:footnote>
  <w:footnote w:type="continuationSeparator" w:id="0">
    <w:p w:rsidR="00F26234" w:rsidRDefault="00F26234" w:rsidP="00A2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ED3" w:rsidRDefault="00743E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CC3"/>
    <w:multiLevelType w:val="multilevel"/>
    <w:tmpl w:val="01D6D0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242AFE"/>
    <w:multiLevelType w:val="multilevel"/>
    <w:tmpl w:val="01D6D0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">
    <w:nsid w:val="12BA2A05"/>
    <w:multiLevelType w:val="hybridMultilevel"/>
    <w:tmpl w:val="6DBC5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EB7D14"/>
    <w:multiLevelType w:val="multilevel"/>
    <w:tmpl w:val="80DE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C4D83"/>
    <w:multiLevelType w:val="hybridMultilevel"/>
    <w:tmpl w:val="AF82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321A"/>
    <w:multiLevelType w:val="multilevel"/>
    <w:tmpl w:val="94CC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13FE0"/>
    <w:multiLevelType w:val="multilevel"/>
    <w:tmpl w:val="10E0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4D3A0290"/>
    <w:multiLevelType w:val="multilevel"/>
    <w:tmpl w:val="EB6AE1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6B29C9"/>
    <w:multiLevelType w:val="multilevel"/>
    <w:tmpl w:val="9E86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44C5C"/>
    <w:multiLevelType w:val="hybridMultilevel"/>
    <w:tmpl w:val="4B94D6DC"/>
    <w:lvl w:ilvl="0" w:tplc="398066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54AE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C254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3021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E82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D2B3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609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20F5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D0FA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61A3126"/>
    <w:multiLevelType w:val="multilevel"/>
    <w:tmpl w:val="9008E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A300C11"/>
    <w:multiLevelType w:val="multilevel"/>
    <w:tmpl w:val="32D8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B73A07"/>
    <w:multiLevelType w:val="multilevel"/>
    <w:tmpl w:val="99A0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D324F6"/>
    <w:multiLevelType w:val="multilevel"/>
    <w:tmpl w:val="FE5C95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8076492"/>
    <w:multiLevelType w:val="hybridMultilevel"/>
    <w:tmpl w:val="05FE2E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ED9239A"/>
    <w:multiLevelType w:val="hybridMultilevel"/>
    <w:tmpl w:val="DB480124"/>
    <w:lvl w:ilvl="0" w:tplc="8356F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4"/>
  </w:num>
  <w:num w:numId="5">
    <w:abstractNumId w:val="5"/>
  </w:num>
  <w:num w:numId="6">
    <w:abstractNumId w:val="13"/>
  </w:num>
  <w:num w:numId="7">
    <w:abstractNumId w:val="10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0"/>
  </w:num>
  <w:num w:numId="15">
    <w:abstractNumId w:val="9"/>
  </w:num>
  <w:num w:numId="16">
    <w:abstractNumId w:val="15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8193">
      <o:colormru v:ext="edit" colors="#6ed7ec,#85ddef,#b5eaf5,#f2f298,#a4e4aa,#a7ffcf,#ace2be,#f9b4a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CF5"/>
    <w:rsid w:val="00011CC1"/>
    <w:rsid w:val="00020ED3"/>
    <w:rsid w:val="0003379E"/>
    <w:rsid w:val="000339BD"/>
    <w:rsid w:val="000412DF"/>
    <w:rsid w:val="000434BE"/>
    <w:rsid w:val="00043DA0"/>
    <w:rsid w:val="00055DBF"/>
    <w:rsid w:val="00063214"/>
    <w:rsid w:val="00070D0A"/>
    <w:rsid w:val="00073772"/>
    <w:rsid w:val="00096F42"/>
    <w:rsid w:val="000B1170"/>
    <w:rsid w:val="000B7FB6"/>
    <w:rsid w:val="000C12DB"/>
    <w:rsid w:val="000D2D80"/>
    <w:rsid w:val="000D378F"/>
    <w:rsid w:val="000E1412"/>
    <w:rsid w:val="000E75FD"/>
    <w:rsid w:val="000F5C3F"/>
    <w:rsid w:val="000F7979"/>
    <w:rsid w:val="00111580"/>
    <w:rsid w:val="00134062"/>
    <w:rsid w:val="00153F24"/>
    <w:rsid w:val="00163EA8"/>
    <w:rsid w:val="0016449A"/>
    <w:rsid w:val="00197E22"/>
    <w:rsid w:val="001A3292"/>
    <w:rsid w:val="001C43FE"/>
    <w:rsid w:val="001F0A48"/>
    <w:rsid w:val="00213FD1"/>
    <w:rsid w:val="00217D55"/>
    <w:rsid w:val="00225770"/>
    <w:rsid w:val="00233F4C"/>
    <w:rsid w:val="00241BDE"/>
    <w:rsid w:val="00255F34"/>
    <w:rsid w:val="002745F6"/>
    <w:rsid w:val="00274C2A"/>
    <w:rsid w:val="0027756F"/>
    <w:rsid w:val="0028203A"/>
    <w:rsid w:val="0029474D"/>
    <w:rsid w:val="002A2579"/>
    <w:rsid w:val="002A2B3B"/>
    <w:rsid w:val="002A3E1C"/>
    <w:rsid w:val="002D744A"/>
    <w:rsid w:val="002E15F9"/>
    <w:rsid w:val="002E6419"/>
    <w:rsid w:val="002F168F"/>
    <w:rsid w:val="002F3B09"/>
    <w:rsid w:val="002F5888"/>
    <w:rsid w:val="002F6253"/>
    <w:rsid w:val="002F7AD2"/>
    <w:rsid w:val="00302AAE"/>
    <w:rsid w:val="0032780A"/>
    <w:rsid w:val="003459C8"/>
    <w:rsid w:val="00364403"/>
    <w:rsid w:val="00386D05"/>
    <w:rsid w:val="00397809"/>
    <w:rsid w:val="003B2D9D"/>
    <w:rsid w:val="003B4FF4"/>
    <w:rsid w:val="003C03C5"/>
    <w:rsid w:val="003C46A3"/>
    <w:rsid w:val="003D0646"/>
    <w:rsid w:val="003D2534"/>
    <w:rsid w:val="003D63CD"/>
    <w:rsid w:val="003E20D8"/>
    <w:rsid w:val="003F31FA"/>
    <w:rsid w:val="00401F50"/>
    <w:rsid w:val="00430FD3"/>
    <w:rsid w:val="00453E96"/>
    <w:rsid w:val="00485FD2"/>
    <w:rsid w:val="004D10EB"/>
    <w:rsid w:val="004E29EE"/>
    <w:rsid w:val="004F0A21"/>
    <w:rsid w:val="004F5DA5"/>
    <w:rsid w:val="00514009"/>
    <w:rsid w:val="00523337"/>
    <w:rsid w:val="0053460C"/>
    <w:rsid w:val="00542437"/>
    <w:rsid w:val="00543430"/>
    <w:rsid w:val="00562A18"/>
    <w:rsid w:val="00562F80"/>
    <w:rsid w:val="00566CCC"/>
    <w:rsid w:val="0057120E"/>
    <w:rsid w:val="00576F12"/>
    <w:rsid w:val="00577D0A"/>
    <w:rsid w:val="005968CE"/>
    <w:rsid w:val="005A3D6B"/>
    <w:rsid w:val="005B2E01"/>
    <w:rsid w:val="005B3D8C"/>
    <w:rsid w:val="005C46B9"/>
    <w:rsid w:val="005C528B"/>
    <w:rsid w:val="005D45D3"/>
    <w:rsid w:val="005D520E"/>
    <w:rsid w:val="005E0031"/>
    <w:rsid w:val="0060082D"/>
    <w:rsid w:val="00622D8C"/>
    <w:rsid w:val="00631CE3"/>
    <w:rsid w:val="00643802"/>
    <w:rsid w:val="00647985"/>
    <w:rsid w:val="0065371E"/>
    <w:rsid w:val="00663ECB"/>
    <w:rsid w:val="0066699C"/>
    <w:rsid w:val="00672545"/>
    <w:rsid w:val="00680CFF"/>
    <w:rsid w:val="00697E4D"/>
    <w:rsid w:val="006A1504"/>
    <w:rsid w:val="006A4EE4"/>
    <w:rsid w:val="006A74DA"/>
    <w:rsid w:val="006C31D1"/>
    <w:rsid w:val="006C59F8"/>
    <w:rsid w:val="006E1301"/>
    <w:rsid w:val="006E185C"/>
    <w:rsid w:val="006F080E"/>
    <w:rsid w:val="006F3D8E"/>
    <w:rsid w:val="007014A4"/>
    <w:rsid w:val="00704850"/>
    <w:rsid w:val="00720E24"/>
    <w:rsid w:val="00721F69"/>
    <w:rsid w:val="00727032"/>
    <w:rsid w:val="00730E0A"/>
    <w:rsid w:val="00743ED3"/>
    <w:rsid w:val="007604A4"/>
    <w:rsid w:val="007608FA"/>
    <w:rsid w:val="00775964"/>
    <w:rsid w:val="007A34D4"/>
    <w:rsid w:val="007B0F8D"/>
    <w:rsid w:val="007C0DEA"/>
    <w:rsid w:val="007C68DD"/>
    <w:rsid w:val="007E5FA4"/>
    <w:rsid w:val="007E75FD"/>
    <w:rsid w:val="007F283A"/>
    <w:rsid w:val="008023B8"/>
    <w:rsid w:val="00803496"/>
    <w:rsid w:val="00825D9E"/>
    <w:rsid w:val="00844A83"/>
    <w:rsid w:val="008605E1"/>
    <w:rsid w:val="00860C06"/>
    <w:rsid w:val="0088117A"/>
    <w:rsid w:val="0088637C"/>
    <w:rsid w:val="008955CA"/>
    <w:rsid w:val="008A06DF"/>
    <w:rsid w:val="008A5EFA"/>
    <w:rsid w:val="008C548E"/>
    <w:rsid w:val="008D6B5F"/>
    <w:rsid w:val="008E79B6"/>
    <w:rsid w:val="009001C7"/>
    <w:rsid w:val="009012F7"/>
    <w:rsid w:val="00901F57"/>
    <w:rsid w:val="00904AED"/>
    <w:rsid w:val="00913435"/>
    <w:rsid w:val="00915121"/>
    <w:rsid w:val="00924BD2"/>
    <w:rsid w:val="009334D7"/>
    <w:rsid w:val="0093704E"/>
    <w:rsid w:val="009435AE"/>
    <w:rsid w:val="00962D53"/>
    <w:rsid w:val="009663A0"/>
    <w:rsid w:val="009875C8"/>
    <w:rsid w:val="00995362"/>
    <w:rsid w:val="009A6E75"/>
    <w:rsid w:val="009D03CB"/>
    <w:rsid w:val="009D1495"/>
    <w:rsid w:val="009F0F10"/>
    <w:rsid w:val="009F587F"/>
    <w:rsid w:val="00A04779"/>
    <w:rsid w:val="00A04D4E"/>
    <w:rsid w:val="00A10BC1"/>
    <w:rsid w:val="00A176A8"/>
    <w:rsid w:val="00A27777"/>
    <w:rsid w:val="00A40E1E"/>
    <w:rsid w:val="00A4117F"/>
    <w:rsid w:val="00A514A7"/>
    <w:rsid w:val="00A54CF8"/>
    <w:rsid w:val="00A56141"/>
    <w:rsid w:val="00A56904"/>
    <w:rsid w:val="00A60CF5"/>
    <w:rsid w:val="00A63BBF"/>
    <w:rsid w:val="00A7279E"/>
    <w:rsid w:val="00A73785"/>
    <w:rsid w:val="00A93209"/>
    <w:rsid w:val="00A93806"/>
    <w:rsid w:val="00A96880"/>
    <w:rsid w:val="00AB74E1"/>
    <w:rsid w:val="00AC4C09"/>
    <w:rsid w:val="00AC5CBC"/>
    <w:rsid w:val="00AC6FE6"/>
    <w:rsid w:val="00AD0333"/>
    <w:rsid w:val="00AD54CF"/>
    <w:rsid w:val="00AD6A64"/>
    <w:rsid w:val="00AF7304"/>
    <w:rsid w:val="00AF74D1"/>
    <w:rsid w:val="00B01373"/>
    <w:rsid w:val="00B1783F"/>
    <w:rsid w:val="00B31AB4"/>
    <w:rsid w:val="00B32350"/>
    <w:rsid w:val="00B32B91"/>
    <w:rsid w:val="00B41DC9"/>
    <w:rsid w:val="00B440E4"/>
    <w:rsid w:val="00B45590"/>
    <w:rsid w:val="00B45F0F"/>
    <w:rsid w:val="00B46560"/>
    <w:rsid w:val="00B52062"/>
    <w:rsid w:val="00B636F9"/>
    <w:rsid w:val="00B648E3"/>
    <w:rsid w:val="00B672C4"/>
    <w:rsid w:val="00B7155A"/>
    <w:rsid w:val="00B7797A"/>
    <w:rsid w:val="00BA0343"/>
    <w:rsid w:val="00BA42DE"/>
    <w:rsid w:val="00BB007E"/>
    <w:rsid w:val="00BC42DE"/>
    <w:rsid w:val="00BC7600"/>
    <w:rsid w:val="00BD10FB"/>
    <w:rsid w:val="00BE6A39"/>
    <w:rsid w:val="00BF0B97"/>
    <w:rsid w:val="00C01526"/>
    <w:rsid w:val="00C02292"/>
    <w:rsid w:val="00C11262"/>
    <w:rsid w:val="00C16B55"/>
    <w:rsid w:val="00C17F8B"/>
    <w:rsid w:val="00C3575F"/>
    <w:rsid w:val="00C47972"/>
    <w:rsid w:val="00C5160F"/>
    <w:rsid w:val="00C56EB8"/>
    <w:rsid w:val="00C73BD8"/>
    <w:rsid w:val="00C77D18"/>
    <w:rsid w:val="00C77F07"/>
    <w:rsid w:val="00C83914"/>
    <w:rsid w:val="00C9235E"/>
    <w:rsid w:val="00C93A96"/>
    <w:rsid w:val="00C95D53"/>
    <w:rsid w:val="00CA1F8A"/>
    <w:rsid w:val="00CB26E6"/>
    <w:rsid w:val="00CB79A0"/>
    <w:rsid w:val="00CD0C1A"/>
    <w:rsid w:val="00CD5DCE"/>
    <w:rsid w:val="00CD6BE7"/>
    <w:rsid w:val="00CF3D9C"/>
    <w:rsid w:val="00D04498"/>
    <w:rsid w:val="00D07620"/>
    <w:rsid w:val="00D11A82"/>
    <w:rsid w:val="00D17F0D"/>
    <w:rsid w:val="00D211E2"/>
    <w:rsid w:val="00D3653F"/>
    <w:rsid w:val="00D46C15"/>
    <w:rsid w:val="00D50CF0"/>
    <w:rsid w:val="00D82503"/>
    <w:rsid w:val="00D90B2D"/>
    <w:rsid w:val="00DA152E"/>
    <w:rsid w:val="00DA2F0E"/>
    <w:rsid w:val="00DA3EDB"/>
    <w:rsid w:val="00DB517E"/>
    <w:rsid w:val="00DC2178"/>
    <w:rsid w:val="00DC592B"/>
    <w:rsid w:val="00DC5EA6"/>
    <w:rsid w:val="00DD3BEB"/>
    <w:rsid w:val="00DE3766"/>
    <w:rsid w:val="00DE4804"/>
    <w:rsid w:val="00DF421E"/>
    <w:rsid w:val="00E018D0"/>
    <w:rsid w:val="00E01915"/>
    <w:rsid w:val="00E026AA"/>
    <w:rsid w:val="00E03279"/>
    <w:rsid w:val="00E04AA8"/>
    <w:rsid w:val="00E05E81"/>
    <w:rsid w:val="00E16EEC"/>
    <w:rsid w:val="00E34047"/>
    <w:rsid w:val="00E41460"/>
    <w:rsid w:val="00E4698B"/>
    <w:rsid w:val="00E47C66"/>
    <w:rsid w:val="00E502CA"/>
    <w:rsid w:val="00E6347B"/>
    <w:rsid w:val="00E63CA9"/>
    <w:rsid w:val="00E73CBD"/>
    <w:rsid w:val="00E87055"/>
    <w:rsid w:val="00EA0108"/>
    <w:rsid w:val="00EB3C11"/>
    <w:rsid w:val="00EC26A0"/>
    <w:rsid w:val="00EE481A"/>
    <w:rsid w:val="00F0217A"/>
    <w:rsid w:val="00F211BD"/>
    <w:rsid w:val="00F23A1A"/>
    <w:rsid w:val="00F26234"/>
    <w:rsid w:val="00F27ECD"/>
    <w:rsid w:val="00F34EA6"/>
    <w:rsid w:val="00F55A78"/>
    <w:rsid w:val="00F560E4"/>
    <w:rsid w:val="00F64081"/>
    <w:rsid w:val="00F66E1E"/>
    <w:rsid w:val="00F7776F"/>
    <w:rsid w:val="00F8053E"/>
    <w:rsid w:val="00F820F5"/>
    <w:rsid w:val="00F859A5"/>
    <w:rsid w:val="00F87528"/>
    <w:rsid w:val="00F92C39"/>
    <w:rsid w:val="00F95494"/>
    <w:rsid w:val="00F96310"/>
    <w:rsid w:val="00FA28FE"/>
    <w:rsid w:val="00FA5EB9"/>
    <w:rsid w:val="00FB137A"/>
    <w:rsid w:val="00FB43AB"/>
    <w:rsid w:val="00FD6557"/>
    <w:rsid w:val="00FD67C7"/>
    <w:rsid w:val="00FE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6ed7ec,#85ddef,#b5eaf5,#f2f298,#a4e4aa,#a7ffcf,#ace2be,#f9b4a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F5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10BC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F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F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0CF5"/>
  </w:style>
  <w:style w:type="character" w:styleId="a5">
    <w:name w:val="Hyperlink"/>
    <w:basedOn w:val="a0"/>
    <w:uiPriority w:val="99"/>
    <w:unhideWhenUsed/>
    <w:rsid w:val="00A60CF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D14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A10BC1"/>
    <w:rPr>
      <w:b/>
      <w:bCs/>
    </w:rPr>
  </w:style>
  <w:style w:type="character" w:customStyle="1" w:styleId="tik">
    <w:name w:val="tik"/>
    <w:basedOn w:val="a0"/>
    <w:rsid w:val="00A10BC1"/>
  </w:style>
  <w:style w:type="character" w:customStyle="1" w:styleId="s0">
    <w:name w:val="s0"/>
    <w:basedOn w:val="a0"/>
    <w:rsid w:val="00A73785"/>
  </w:style>
  <w:style w:type="character" w:customStyle="1" w:styleId="20">
    <w:name w:val="Заголовок 2 Знак"/>
    <w:basedOn w:val="a0"/>
    <w:link w:val="2"/>
    <w:uiPriority w:val="9"/>
    <w:semiHidden/>
    <w:rsid w:val="00217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3E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8">
    <w:name w:val="Emphasis"/>
    <w:basedOn w:val="a0"/>
    <w:uiPriority w:val="20"/>
    <w:qFormat/>
    <w:rsid w:val="00163EA8"/>
    <w:rPr>
      <w:i/>
      <w:iCs/>
    </w:rPr>
  </w:style>
  <w:style w:type="character" w:customStyle="1" w:styleId="red">
    <w:name w:val="red"/>
    <w:basedOn w:val="a0"/>
    <w:rsid w:val="006C31D1"/>
  </w:style>
  <w:style w:type="paragraph" w:customStyle="1" w:styleId="singlenewsdate">
    <w:name w:val="singlenewsdate"/>
    <w:basedOn w:val="a"/>
    <w:rsid w:val="00E0327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ags">
    <w:name w:val="tags"/>
    <w:basedOn w:val="a"/>
    <w:rsid w:val="00A63BB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tag">
    <w:name w:val="tag"/>
    <w:basedOn w:val="a0"/>
    <w:rsid w:val="00A63BBF"/>
  </w:style>
  <w:style w:type="character" w:customStyle="1" w:styleId="time">
    <w:name w:val="time"/>
    <w:basedOn w:val="a0"/>
    <w:rsid w:val="00A63BBF"/>
  </w:style>
  <w:style w:type="paragraph" w:styleId="a9">
    <w:name w:val="header"/>
    <w:basedOn w:val="a"/>
    <w:link w:val="aa"/>
    <w:uiPriority w:val="99"/>
    <w:semiHidden/>
    <w:unhideWhenUsed/>
    <w:rsid w:val="00A2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7777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rsid w:val="00A2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7777"/>
    <w:rPr>
      <w:rFonts w:ascii="Times New Roman" w:eastAsia="Calibri" w:hAnsi="Times New Roman" w:cs="Times New Roman"/>
      <w:sz w:val="28"/>
    </w:rPr>
  </w:style>
  <w:style w:type="paragraph" w:customStyle="1" w:styleId="ingress">
    <w:name w:val="ingress"/>
    <w:basedOn w:val="a"/>
    <w:rsid w:val="00A569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ore-contextual-links">
    <w:name w:val="more-contextual-links"/>
    <w:basedOn w:val="a"/>
    <w:rsid w:val="00A569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1">
    <w:name w:val="Название объекта1"/>
    <w:basedOn w:val="a0"/>
    <w:rsid w:val="00DE4804"/>
  </w:style>
  <w:style w:type="paragraph" w:customStyle="1" w:styleId="text">
    <w:name w:val="text"/>
    <w:basedOn w:val="a"/>
    <w:rsid w:val="009151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F3D9C"/>
    <w:pPr>
      <w:ind w:left="720"/>
      <w:contextualSpacing/>
    </w:pPr>
  </w:style>
  <w:style w:type="character" w:customStyle="1" w:styleId="insert-materials-link-title">
    <w:name w:val="insert-materials-link-title"/>
    <w:basedOn w:val="a0"/>
    <w:rsid w:val="00D17F0D"/>
  </w:style>
  <w:style w:type="paragraph" w:customStyle="1" w:styleId="listparagraph">
    <w:name w:val="listparagraph"/>
    <w:basedOn w:val="a"/>
    <w:rsid w:val="006E130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5F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customStyle="1" w:styleId="b-articletext">
    <w:name w:val="b-article__text"/>
    <w:basedOn w:val="a"/>
    <w:rsid w:val="007E5FA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C5C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ory-bodyintroduction">
    <w:name w:val="story-body__introduction"/>
    <w:basedOn w:val="a"/>
    <w:rsid w:val="008C54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3A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3A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3A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3A1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icsrc">
    <w:name w:val="pic_src"/>
    <w:basedOn w:val="a"/>
    <w:rsid w:val="00F23A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intro">
    <w:name w:val="intro"/>
    <w:basedOn w:val="a0"/>
    <w:rsid w:val="00F23A1A"/>
  </w:style>
  <w:style w:type="paragraph" w:customStyle="1" w:styleId="intro1">
    <w:name w:val="intro1"/>
    <w:basedOn w:val="a"/>
    <w:rsid w:val="00F23A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F23A1A"/>
  </w:style>
  <w:style w:type="character" w:customStyle="1" w:styleId="idea">
    <w:name w:val="idea"/>
    <w:basedOn w:val="a0"/>
    <w:rsid w:val="00F23A1A"/>
  </w:style>
  <w:style w:type="paragraph" w:customStyle="1" w:styleId="ListParagraph1">
    <w:name w:val="List Paragraph1"/>
    <w:basedOn w:val="a"/>
    <w:qFormat/>
    <w:rsid w:val="00AD54CF"/>
    <w:pPr>
      <w:ind w:left="720"/>
      <w:contextualSpacing/>
    </w:pPr>
    <w:rPr>
      <w:rFonts w:ascii="Calibri" w:hAnsi="Calibri"/>
      <w:sz w:val="22"/>
      <w:lang w:val="en-US"/>
    </w:rPr>
  </w:style>
  <w:style w:type="paragraph" w:customStyle="1" w:styleId="12">
    <w:name w:val="Верхний колонтитул1"/>
    <w:basedOn w:val="a"/>
    <w:rsid w:val="005B2E0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7880">
          <w:marLeft w:val="150"/>
          <w:marRight w:val="0"/>
          <w:marTop w:val="75"/>
          <w:marBottom w:val="75"/>
          <w:divBdr>
            <w:top w:val="single" w:sz="6" w:space="4" w:color="333333"/>
            <w:left w:val="none" w:sz="0" w:space="4" w:color="auto"/>
            <w:bottom w:val="single" w:sz="6" w:space="4" w:color="333333"/>
            <w:right w:val="none" w:sz="0" w:space="4" w:color="auto"/>
          </w:divBdr>
        </w:div>
      </w:divsChild>
    </w:div>
    <w:div w:id="109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545">
          <w:marLeft w:val="450"/>
          <w:marRight w:val="0"/>
          <w:marTop w:val="0"/>
          <w:marBottom w:val="360"/>
          <w:divBdr>
            <w:top w:val="none" w:sz="0" w:space="12" w:color="auto"/>
            <w:left w:val="single" w:sz="6" w:space="24" w:color="CCCCCC"/>
            <w:bottom w:val="none" w:sz="0" w:space="12" w:color="auto"/>
            <w:right w:val="none" w:sz="0" w:space="0" w:color="auto"/>
          </w:divBdr>
        </w:div>
        <w:div w:id="920329064">
          <w:marLeft w:val="450"/>
          <w:marRight w:val="0"/>
          <w:marTop w:val="0"/>
          <w:marBottom w:val="360"/>
          <w:divBdr>
            <w:top w:val="none" w:sz="0" w:space="12" w:color="auto"/>
            <w:left w:val="single" w:sz="6" w:space="24" w:color="CCCCCC"/>
            <w:bottom w:val="none" w:sz="0" w:space="12" w:color="auto"/>
            <w:right w:val="none" w:sz="0" w:space="0" w:color="auto"/>
          </w:divBdr>
        </w:div>
        <w:div w:id="2094282639">
          <w:marLeft w:val="450"/>
          <w:marRight w:val="0"/>
          <w:marTop w:val="0"/>
          <w:marBottom w:val="360"/>
          <w:divBdr>
            <w:top w:val="none" w:sz="0" w:space="12" w:color="auto"/>
            <w:left w:val="single" w:sz="6" w:space="24" w:color="CCCCCC"/>
            <w:bottom w:val="none" w:sz="0" w:space="12" w:color="auto"/>
            <w:right w:val="none" w:sz="0" w:space="0" w:color="auto"/>
          </w:divBdr>
        </w:div>
      </w:divsChild>
    </w:div>
    <w:div w:id="157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460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624">
          <w:marLeft w:val="272"/>
          <w:marRight w:val="-421"/>
          <w:marTop w:val="82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597">
                  <w:marLeft w:val="136"/>
                  <w:marRight w:val="136"/>
                  <w:marTop w:val="95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4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6781">
          <w:marLeft w:val="0"/>
          <w:marRight w:val="0"/>
          <w:marTop w:val="100"/>
          <w:marBottom w:val="100"/>
          <w:divBdr>
            <w:top w:val="single" w:sz="8" w:space="15" w:color="E5E5E5"/>
            <w:left w:val="none" w:sz="0" w:space="0" w:color="auto"/>
            <w:bottom w:val="single" w:sz="8" w:space="15" w:color="E5E5E5"/>
            <w:right w:val="none" w:sz="0" w:space="0" w:color="auto"/>
          </w:divBdr>
        </w:div>
        <w:div w:id="18655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100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31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9114">
                  <w:marLeft w:val="0"/>
                  <w:marRight w:val="0"/>
                  <w:marTop w:val="0"/>
                  <w:marBottom w:val="0"/>
                  <w:divBdr>
                    <w:top w:val="single" w:sz="36" w:space="0" w:color="FFFFFF"/>
                    <w:left w:val="none" w:sz="0" w:space="0" w:color="auto"/>
                    <w:bottom w:val="single" w:sz="36" w:space="0" w:color="2D2D2D"/>
                    <w:right w:val="none" w:sz="0" w:space="0" w:color="auto"/>
                  </w:divBdr>
                </w:div>
              </w:divsChild>
            </w:div>
            <w:div w:id="3910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5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1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71485">
                  <w:marLeft w:val="0"/>
                  <w:marRight w:val="0"/>
                  <w:marTop w:val="0"/>
                  <w:marBottom w:val="0"/>
                  <w:divBdr>
                    <w:top w:val="single" w:sz="36" w:space="0" w:color="FFFFFF"/>
                    <w:left w:val="none" w:sz="0" w:space="0" w:color="auto"/>
                    <w:bottom w:val="single" w:sz="36" w:space="0" w:color="2D2D2D"/>
                    <w:right w:val="none" w:sz="0" w:space="0" w:color="auto"/>
                  </w:divBdr>
                </w:div>
              </w:divsChild>
            </w:div>
            <w:div w:id="11176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773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9428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1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0871">
                  <w:marLeft w:val="0"/>
                  <w:marRight w:val="0"/>
                  <w:marTop w:val="0"/>
                  <w:marBottom w:val="0"/>
                  <w:divBdr>
                    <w:top w:val="single" w:sz="36" w:space="0" w:color="FFFFFF"/>
                    <w:left w:val="none" w:sz="0" w:space="0" w:color="auto"/>
                    <w:bottom w:val="single" w:sz="36" w:space="0" w:color="2D2D2D"/>
                    <w:right w:val="none" w:sz="0" w:space="0" w:color="auto"/>
                  </w:divBdr>
                </w:div>
              </w:divsChild>
            </w:div>
            <w:div w:id="1840194283">
              <w:marLeft w:val="0"/>
              <w:marRight w:val="0"/>
              <w:marTop w:val="0"/>
              <w:marBottom w:val="0"/>
              <w:divBdr>
                <w:top w:val="single" w:sz="12" w:space="0" w:color="2D2D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25025">
              <w:marLeft w:val="0"/>
              <w:marRight w:val="0"/>
              <w:marTop w:val="0"/>
              <w:marBottom w:val="0"/>
              <w:divBdr>
                <w:top w:val="single" w:sz="12" w:space="0" w:color="2D2D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2813">
              <w:marLeft w:val="0"/>
              <w:marRight w:val="0"/>
              <w:marTop w:val="0"/>
              <w:marBottom w:val="0"/>
              <w:divBdr>
                <w:top w:val="single" w:sz="12" w:space="0" w:color="2D2D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8410">
              <w:marLeft w:val="0"/>
              <w:marRight w:val="0"/>
              <w:marTop w:val="0"/>
              <w:marBottom w:val="0"/>
              <w:divBdr>
                <w:top w:val="single" w:sz="12" w:space="0" w:color="2D2D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12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105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93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778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AAAAAA"/>
            <w:bottom w:val="none" w:sz="0" w:space="0" w:color="auto"/>
            <w:right w:val="single" w:sz="6" w:space="0" w:color="AAAAAA"/>
          </w:divBdr>
          <w:divsChild>
            <w:div w:id="8239334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4666">
          <w:marLeft w:val="450"/>
          <w:marRight w:val="0"/>
          <w:marTop w:val="0"/>
          <w:marBottom w:val="360"/>
          <w:divBdr>
            <w:top w:val="none" w:sz="0" w:space="12" w:color="auto"/>
            <w:left w:val="single" w:sz="6" w:space="24" w:color="CCCCCC"/>
            <w:bottom w:val="none" w:sz="0" w:space="12" w:color="auto"/>
            <w:right w:val="none" w:sz="0" w:space="0" w:color="auto"/>
          </w:divBdr>
        </w:div>
        <w:div w:id="832841642">
          <w:marLeft w:val="450"/>
          <w:marRight w:val="0"/>
          <w:marTop w:val="0"/>
          <w:marBottom w:val="360"/>
          <w:divBdr>
            <w:top w:val="none" w:sz="0" w:space="12" w:color="auto"/>
            <w:left w:val="single" w:sz="6" w:space="24" w:color="CCCCCC"/>
            <w:bottom w:val="none" w:sz="0" w:space="12" w:color="auto"/>
            <w:right w:val="none" w:sz="0" w:space="0" w:color="auto"/>
          </w:divBdr>
        </w:div>
      </w:divsChild>
    </w:div>
    <w:div w:id="913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5212">
                  <w:marLeft w:val="0"/>
                  <w:marRight w:val="0"/>
                  <w:marTop w:val="0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4099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6967">
                  <w:marLeft w:val="0"/>
                  <w:marRight w:val="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8021">
                  <w:marLeft w:val="0"/>
                  <w:marRight w:val="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1594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773">
                  <w:marLeft w:val="0"/>
                  <w:marRight w:val="0"/>
                  <w:marTop w:val="0"/>
                  <w:marBottom w:val="1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639">
                  <w:marLeft w:val="0"/>
                  <w:marRight w:val="0"/>
                  <w:marTop w:val="0"/>
                  <w:marBottom w:val="1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2543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928566">
          <w:marLeft w:val="351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  <w:div w:id="281308363">
          <w:marLeft w:val="351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  <w:div w:id="1238436796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217">
          <w:marLeft w:val="0"/>
          <w:marRight w:val="0"/>
          <w:marTop w:val="100"/>
          <w:marBottom w:val="100"/>
          <w:divBdr>
            <w:top w:val="single" w:sz="8" w:space="15" w:color="E5E5E5"/>
            <w:left w:val="none" w:sz="0" w:space="0" w:color="auto"/>
            <w:bottom w:val="single" w:sz="8" w:space="15" w:color="E5E5E5"/>
            <w:right w:val="none" w:sz="0" w:space="0" w:color="auto"/>
          </w:divBdr>
        </w:div>
        <w:div w:id="12590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11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6310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591">
          <w:marLeft w:val="-53"/>
          <w:marRight w:val="0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728">
          <w:marLeft w:val="0"/>
          <w:marRight w:val="240"/>
          <w:marTop w:val="0"/>
          <w:marBottom w:val="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</w:div>
      </w:divsChild>
    </w:div>
    <w:div w:id="1101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20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8" w:color="auto"/>
                <w:bottom w:val="single" w:sz="6" w:space="6" w:color="E3E6E8"/>
                <w:right w:val="none" w:sz="0" w:space="8" w:color="auto"/>
              </w:divBdr>
            </w:div>
          </w:divsChild>
        </w:div>
        <w:div w:id="1157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6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48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425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5558">
          <w:marLeft w:val="0"/>
          <w:marRight w:val="0"/>
          <w:marTop w:val="0"/>
          <w:marBottom w:val="0"/>
          <w:divBdr>
            <w:top w:val="single" w:sz="48" w:space="6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102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388">
          <w:marLeft w:val="0"/>
          <w:marRight w:val="-2810"/>
          <w:marTop w:val="211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2274">
              <w:marLeft w:val="2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785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17902">
              <w:marLeft w:val="2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212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232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275165">
          <w:marLeft w:val="450"/>
          <w:marRight w:val="-300"/>
          <w:marTop w:val="75"/>
          <w:marBottom w:val="225"/>
          <w:divBdr>
            <w:top w:val="single" w:sz="6" w:space="0" w:color="F2F2F2"/>
            <w:left w:val="single" w:sz="6" w:space="0" w:color="F2F2F2"/>
            <w:bottom w:val="single" w:sz="6" w:space="4" w:color="F2F2F2"/>
            <w:right w:val="single" w:sz="6" w:space="0" w:color="F2F2F2"/>
          </w:divBdr>
          <w:divsChild>
            <w:div w:id="2694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2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2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576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30513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3567">
          <w:marLeft w:val="450"/>
          <w:marRight w:val="-30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5725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7348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2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9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7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9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5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1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3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000000"/>
            <w:right w:val="none" w:sz="0" w:space="0" w:color="auto"/>
          </w:divBdr>
        </w:div>
        <w:div w:id="384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EEEEE"/>
            <w:right w:val="none" w:sz="0" w:space="0" w:color="auto"/>
          </w:divBdr>
          <w:divsChild>
            <w:div w:id="18234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5703">
          <w:marLeft w:val="0"/>
          <w:marRight w:val="0"/>
          <w:marTop w:val="100"/>
          <w:marBottom w:val="100"/>
          <w:divBdr>
            <w:top w:val="single" w:sz="8" w:space="15" w:color="E5E5E5"/>
            <w:left w:val="none" w:sz="0" w:space="0" w:color="auto"/>
            <w:bottom w:val="single" w:sz="8" w:space="15" w:color="E5E5E5"/>
            <w:right w:val="none" w:sz="0" w:space="0" w:color="auto"/>
          </w:divBdr>
        </w:div>
        <w:div w:id="1011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420C-5D7C-4F1A-84D4-726CE20D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ИГСН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пто06</dc:creator>
  <cp:lastModifiedBy>ПТО06</cp:lastModifiedBy>
  <cp:revision>12</cp:revision>
  <cp:lastPrinted>2015-08-17T08:21:00Z</cp:lastPrinted>
  <dcterms:created xsi:type="dcterms:W3CDTF">2015-09-14T07:09:00Z</dcterms:created>
  <dcterms:modified xsi:type="dcterms:W3CDTF">2016-01-21T07:09:00Z</dcterms:modified>
</cp:coreProperties>
</file>