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21" w:rsidRPr="005231F7" w:rsidRDefault="00E41DFD" w:rsidP="003B1F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E6221" w:rsidRPr="005231F7">
        <w:rPr>
          <w:rFonts w:ascii="Arial" w:hAnsi="Arial" w:cs="Arial"/>
          <w:b/>
          <w:sz w:val="28"/>
          <w:szCs w:val="28"/>
          <w:u w:val="single"/>
        </w:rPr>
        <w:t>Общественное обсуждение проектов Программ профилактики рисков причинения вреда (ущерба) охраняемым закон</w:t>
      </w:r>
      <w:r w:rsidR="00601EDD" w:rsidRPr="005231F7">
        <w:rPr>
          <w:rFonts w:ascii="Arial" w:hAnsi="Arial" w:cs="Arial"/>
          <w:b/>
          <w:sz w:val="28"/>
          <w:szCs w:val="28"/>
          <w:u w:val="single"/>
        </w:rPr>
        <w:t>о</w:t>
      </w:r>
      <w:r w:rsidR="007E6221" w:rsidRPr="005231F7">
        <w:rPr>
          <w:rFonts w:ascii="Arial" w:hAnsi="Arial" w:cs="Arial"/>
          <w:b/>
          <w:sz w:val="28"/>
          <w:szCs w:val="28"/>
          <w:u w:val="single"/>
        </w:rPr>
        <w:t>м ценностям Инспекции государственного строительного надзора Республики Татарстан на 202</w:t>
      </w:r>
      <w:r w:rsidR="005B7723">
        <w:rPr>
          <w:rFonts w:ascii="Arial" w:hAnsi="Arial" w:cs="Arial"/>
          <w:b/>
          <w:sz w:val="28"/>
          <w:szCs w:val="28"/>
          <w:u w:val="single"/>
        </w:rPr>
        <w:t>5</w:t>
      </w:r>
      <w:r w:rsidR="007E6221" w:rsidRPr="005231F7">
        <w:rPr>
          <w:rFonts w:ascii="Arial" w:hAnsi="Arial" w:cs="Arial"/>
          <w:b/>
          <w:sz w:val="28"/>
          <w:szCs w:val="28"/>
          <w:u w:val="single"/>
        </w:rPr>
        <w:t> год</w:t>
      </w:r>
    </w:p>
    <w:p w:rsidR="003B1F26" w:rsidRPr="005231F7" w:rsidRDefault="003B1F26" w:rsidP="003B1F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E8301F" w:rsidRPr="005231F7" w:rsidRDefault="003B1F26" w:rsidP="00E830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231F7">
        <w:rPr>
          <w:rStyle w:val="a4"/>
          <w:rFonts w:ascii="Arial" w:hAnsi="Arial" w:cs="Arial"/>
          <w:sz w:val="28"/>
          <w:szCs w:val="28"/>
        </w:rPr>
        <w:t>С 1 октября по 1 ноября 202</w:t>
      </w:r>
      <w:r w:rsidR="00AF5C67">
        <w:rPr>
          <w:rStyle w:val="a4"/>
          <w:rFonts w:ascii="Arial" w:hAnsi="Arial" w:cs="Arial"/>
          <w:sz w:val="28"/>
          <w:szCs w:val="28"/>
        </w:rPr>
        <w:t>4</w:t>
      </w:r>
      <w:r w:rsidRPr="005231F7">
        <w:rPr>
          <w:rStyle w:val="a4"/>
          <w:rFonts w:ascii="Arial" w:hAnsi="Arial" w:cs="Arial"/>
          <w:sz w:val="28"/>
          <w:szCs w:val="28"/>
        </w:rPr>
        <w:t xml:space="preserve"> года</w:t>
      </w:r>
      <w:r w:rsidR="00E8301F" w:rsidRPr="005231F7">
        <w:rPr>
          <w:rStyle w:val="a4"/>
          <w:rFonts w:ascii="Arial" w:hAnsi="Arial" w:cs="Arial"/>
          <w:sz w:val="28"/>
          <w:szCs w:val="28"/>
        </w:rPr>
        <w:t xml:space="preserve"> </w:t>
      </w:r>
      <w:r w:rsidR="00E8301F" w:rsidRPr="005231F7">
        <w:rPr>
          <w:rStyle w:val="a4"/>
          <w:rFonts w:ascii="Arial" w:hAnsi="Arial" w:cs="Arial"/>
          <w:b w:val="0"/>
          <w:sz w:val="28"/>
          <w:szCs w:val="28"/>
        </w:rPr>
        <w:t>пройдёт</w:t>
      </w:r>
      <w:r w:rsidR="00E8301F" w:rsidRPr="005231F7">
        <w:rPr>
          <w:rStyle w:val="a4"/>
          <w:rFonts w:ascii="Arial" w:hAnsi="Arial" w:cs="Arial"/>
          <w:sz w:val="28"/>
          <w:szCs w:val="28"/>
        </w:rPr>
        <w:t xml:space="preserve"> </w:t>
      </w:r>
      <w:r w:rsidR="00E8301F" w:rsidRPr="005231F7">
        <w:rPr>
          <w:rFonts w:ascii="Arial" w:hAnsi="Arial" w:cs="Arial"/>
          <w:sz w:val="28"/>
          <w:szCs w:val="28"/>
        </w:rPr>
        <w:t>общественное обсуждение проектов Программ профилактики рисков причинения вреда (ущерба) охраняемым законом ценностям Инспекции государственного строительного надзора Республики Татарстан на 202</w:t>
      </w:r>
      <w:r w:rsidR="005B7723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="00E8301F" w:rsidRPr="005231F7">
        <w:rPr>
          <w:rFonts w:ascii="Arial" w:hAnsi="Arial" w:cs="Arial"/>
          <w:sz w:val="28"/>
          <w:szCs w:val="28"/>
        </w:rPr>
        <w:t> год.</w:t>
      </w:r>
    </w:p>
    <w:p w:rsidR="00E8301F" w:rsidRPr="005231F7" w:rsidRDefault="00E8301F" w:rsidP="00E8301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903863" w:rsidRPr="005231F7" w:rsidRDefault="00903863" w:rsidP="00903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231F7">
        <w:rPr>
          <w:rFonts w:ascii="Arial" w:hAnsi="Arial" w:cs="Arial"/>
          <w:sz w:val="28"/>
          <w:szCs w:val="28"/>
        </w:rPr>
        <w:t>Мероприятие будет проведено в соответствии со ст. 44 Федерального закона от 31.07.2020 № 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03863" w:rsidRPr="005231F7" w:rsidRDefault="00903863" w:rsidP="008C17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4B2321" w:rsidRPr="005231F7" w:rsidRDefault="008C17E9" w:rsidP="008C17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231F7">
        <w:rPr>
          <w:rFonts w:ascii="Arial" w:hAnsi="Arial" w:cs="Arial"/>
          <w:sz w:val="28"/>
          <w:szCs w:val="28"/>
        </w:rPr>
        <w:t>По</w:t>
      </w:r>
      <w:r w:rsidR="0025426D" w:rsidRPr="005231F7">
        <w:rPr>
          <w:rFonts w:ascii="Arial" w:hAnsi="Arial" w:cs="Arial"/>
          <w:sz w:val="28"/>
          <w:szCs w:val="28"/>
        </w:rPr>
        <w:t xml:space="preserve"> окончании</w:t>
      </w:r>
      <w:r w:rsidR="002E5859" w:rsidRPr="005231F7">
        <w:rPr>
          <w:rFonts w:ascii="Arial" w:hAnsi="Arial" w:cs="Arial"/>
          <w:sz w:val="28"/>
          <w:szCs w:val="28"/>
        </w:rPr>
        <w:t xml:space="preserve"> </w:t>
      </w:r>
      <w:r w:rsidR="00623FCF" w:rsidRPr="005231F7">
        <w:rPr>
          <w:rFonts w:ascii="Arial" w:hAnsi="Arial" w:cs="Arial"/>
          <w:sz w:val="28"/>
          <w:szCs w:val="28"/>
        </w:rPr>
        <w:t xml:space="preserve">мероприятия </w:t>
      </w:r>
      <w:r w:rsidRPr="005231F7">
        <w:rPr>
          <w:rFonts w:ascii="Arial" w:hAnsi="Arial" w:cs="Arial"/>
          <w:sz w:val="28"/>
          <w:szCs w:val="28"/>
        </w:rPr>
        <w:t>Инспекцией будут рассмотрены поданные в период общественного обсуждения предложения</w:t>
      </w:r>
      <w:r w:rsidR="004B2321" w:rsidRPr="005231F7">
        <w:rPr>
          <w:rFonts w:ascii="Arial" w:hAnsi="Arial" w:cs="Arial"/>
          <w:sz w:val="28"/>
          <w:szCs w:val="28"/>
        </w:rPr>
        <w:t xml:space="preserve">. </w:t>
      </w:r>
    </w:p>
    <w:p w:rsidR="004B2321" w:rsidRPr="005231F7" w:rsidRDefault="004B2321" w:rsidP="003B1F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903863" w:rsidRPr="005231F7" w:rsidRDefault="00E61EFE" w:rsidP="00903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231F7">
        <w:rPr>
          <w:rFonts w:ascii="Arial" w:hAnsi="Arial" w:cs="Arial"/>
          <w:sz w:val="28"/>
          <w:szCs w:val="28"/>
        </w:rPr>
        <w:t>Предложения по внесению изменений в проекты можно направить в срок</w:t>
      </w:r>
      <w:r w:rsidR="000C3792" w:rsidRPr="005231F7">
        <w:rPr>
          <w:rFonts w:ascii="Arial" w:hAnsi="Arial" w:cs="Arial"/>
          <w:sz w:val="28"/>
          <w:szCs w:val="28"/>
        </w:rPr>
        <w:t xml:space="preserve"> с 1 октября по</w:t>
      </w:r>
      <w:r w:rsidRPr="005231F7">
        <w:rPr>
          <w:rFonts w:ascii="Arial" w:hAnsi="Arial" w:cs="Arial"/>
          <w:sz w:val="28"/>
          <w:szCs w:val="28"/>
        </w:rPr>
        <w:t xml:space="preserve"> 1 ноября 202</w:t>
      </w:r>
      <w:r w:rsidR="00AF5C67">
        <w:rPr>
          <w:rFonts w:ascii="Arial" w:hAnsi="Arial" w:cs="Arial"/>
          <w:sz w:val="28"/>
          <w:szCs w:val="28"/>
        </w:rPr>
        <w:t>4</w:t>
      </w:r>
      <w:r w:rsidRPr="005231F7">
        <w:rPr>
          <w:rFonts w:ascii="Arial" w:hAnsi="Arial" w:cs="Arial"/>
          <w:sz w:val="28"/>
          <w:szCs w:val="28"/>
        </w:rPr>
        <w:t xml:space="preserve"> года на электронный адрес</w:t>
      </w:r>
      <w:r w:rsidR="0025426D" w:rsidRPr="005231F7">
        <w:rPr>
          <w:rFonts w:ascii="Arial" w:hAnsi="Arial" w:cs="Arial"/>
          <w:sz w:val="28"/>
          <w:szCs w:val="28"/>
        </w:rPr>
        <w:t>: </w:t>
      </w:r>
      <w:hyperlink r:id="rId4" w:history="1">
        <w:r w:rsidR="00903863" w:rsidRPr="005231F7">
          <w:rPr>
            <w:rStyle w:val="a5"/>
            <w:rFonts w:ascii="Arial" w:hAnsi="Arial" w:cs="Arial"/>
            <w:b/>
            <w:sz w:val="28"/>
            <w:szCs w:val="28"/>
          </w:rPr>
          <w:t>gsn@tatar.ru</w:t>
        </w:r>
      </w:hyperlink>
      <w:r w:rsidR="00903863" w:rsidRPr="005231F7">
        <w:rPr>
          <w:rFonts w:ascii="Arial" w:hAnsi="Arial" w:cs="Arial"/>
          <w:sz w:val="28"/>
          <w:szCs w:val="28"/>
        </w:rPr>
        <w:t>.</w:t>
      </w:r>
    </w:p>
    <w:p w:rsidR="00903863" w:rsidRPr="005231F7" w:rsidRDefault="00903863" w:rsidP="00903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231F7" w:rsidRPr="005231F7" w:rsidRDefault="0025426D" w:rsidP="009038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</w:rPr>
      </w:pPr>
      <w:r w:rsidRPr="005231F7">
        <w:rPr>
          <w:rFonts w:ascii="Arial" w:hAnsi="Arial" w:cs="Arial"/>
          <w:sz w:val="28"/>
          <w:szCs w:val="28"/>
        </w:rPr>
        <w:t>Уточнить информацию можно по телефону:</w:t>
      </w:r>
      <w:r w:rsidRPr="005231F7">
        <w:rPr>
          <w:rStyle w:val="a4"/>
          <w:rFonts w:ascii="Arial" w:hAnsi="Arial" w:cs="Arial"/>
          <w:sz w:val="28"/>
          <w:szCs w:val="28"/>
        </w:rPr>
        <w:t> </w:t>
      </w:r>
      <w:r w:rsidR="00976684" w:rsidRPr="005231F7">
        <w:rPr>
          <w:rStyle w:val="a4"/>
          <w:rFonts w:ascii="Arial" w:hAnsi="Arial" w:cs="Arial"/>
          <w:sz w:val="28"/>
          <w:szCs w:val="28"/>
        </w:rPr>
        <w:t xml:space="preserve">+7 (843) </w:t>
      </w:r>
      <w:r w:rsidR="00E755C3" w:rsidRPr="005231F7">
        <w:rPr>
          <w:rStyle w:val="a4"/>
          <w:rFonts w:ascii="Arial" w:hAnsi="Arial" w:cs="Arial"/>
          <w:sz w:val="28"/>
          <w:szCs w:val="28"/>
        </w:rPr>
        <w:t>237-52-65</w:t>
      </w:r>
      <w:r w:rsidRPr="005231F7">
        <w:rPr>
          <w:rStyle w:val="a4"/>
          <w:rFonts w:ascii="Arial" w:hAnsi="Arial" w:cs="Arial"/>
          <w:sz w:val="28"/>
          <w:szCs w:val="28"/>
        </w:rPr>
        <w:t>.</w:t>
      </w:r>
    </w:p>
    <w:p w:rsidR="005231F7" w:rsidRPr="005231F7" w:rsidRDefault="005231F7" w:rsidP="009038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</w:rPr>
      </w:pPr>
    </w:p>
    <w:p w:rsidR="00903863" w:rsidRPr="005231F7" w:rsidRDefault="00903863" w:rsidP="009038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</w:rPr>
      </w:pPr>
      <w:r w:rsidRPr="005231F7">
        <w:rPr>
          <w:rStyle w:val="a4"/>
          <w:rFonts w:ascii="Arial" w:hAnsi="Arial" w:cs="Arial"/>
          <w:sz w:val="28"/>
          <w:szCs w:val="28"/>
        </w:rPr>
        <w:t>Ссылки для ознакомления с проектами:</w:t>
      </w:r>
    </w:p>
    <w:p w:rsidR="00903863" w:rsidRPr="005231F7" w:rsidRDefault="00903863" w:rsidP="009038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</w:rPr>
      </w:pPr>
    </w:p>
    <w:p w:rsidR="002F0456" w:rsidRPr="005231F7" w:rsidRDefault="002F0456" w:rsidP="009038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bCs w:val="0"/>
          <w:sz w:val="28"/>
          <w:szCs w:val="28"/>
        </w:rPr>
      </w:pPr>
    </w:p>
    <w:p w:rsidR="00903863" w:rsidRPr="005231F7" w:rsidRDefault="00903863" w:rsidP="009038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sectPr w:rsidR="00903863" w:rsidRPr="0052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6D"/>
    <w:rsid w:val="00072F14"/>
    <w:rsid w:val="000C3792"/>
    <w:rsid w:val="001431D4"/>
    <w:rsid w:val="0017064F"/>
    <w:rsid w:val="00187B97"/>
    <w:rsid w:val="0025426D"/>
    <w:rsid w:val="002777F9"/>
    <w:rsid w:val="0029617B"/>
    <w:rsid w:val="002D1032"/>
    <w:rsid w:val="002E5859"/>
    <w:rsid w:val="002F0456"/>
    <w:rsid w:val="003B1F26"/>
    <w:rsid w:val="003D0912"/>
    <w:rsid w:val="004B2321"/>
    <w:rsid w:val="005231F7"/>
    <w:rsid w:val="00533BAD"/>
    <w:rsid w:val="00534266"/>
    <w:rsid w:val="005B7723"/>
    <w:rsid w:val="00601EDD"/>
    <w:rsid w:val="00623FCF"/>
    <w:rsid w:val="00674137"/>
    <w:rsid w:val="006E6D21"/>
    <w:rsid w:val="00787D6A"/>
    <w:rsid w:val="007E6221"/>
    <w:rsid w:val="007F1558"/>
    <w:rsid w:val="007F323A"/>
    <w:rsid w:val="008841DD"/>
    <w:rsid w:val="008C17E9"/>
    <w:rsid w:val="008C75B4"/>
    <w:rsid w:val="00903863"/>
    <w:rsid w:val="00976684"/>
    <w:rsid w:val="009B6B4F"/>
    <w:rsid w:val="00A86C74"/>
    <w:rsid w:val="00AA13E1"/>
    <w:rsid w:val="00AE7349"/>
    <w:rsid w:val="00AF5C67"/>
    <w:rsid w:val="00B539DB"/>
    <w:rsid w:val="00C75511"/>
    <w:rsid w:val="00CB6C47"/>
    <w:rsid w:val="00D3563E"/>
    <w:rsid w:val="00E41DFD"/>
    <w:rsid w:val="00E56E70"/>
    <w:rsid w:val="00E61EFE"/>
    <w:rsid w:val="00E755C3"/>
    <w:rsid w:val="00E8301F"/>
    <w:rsid w:val="00EC78CD"/>
    <w:rsid w:val="00F00D7B"/>
    <w:rsid w:val="00F51ED6"/>
    <w:rsid w:val="00F86210"/>
    <w:rsid w:val="00FB4DB9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0FB2"/>
  <w15:docId w15:val="{51C8C32E-79FA-4048-944B-85DE677A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26D"/>
    <w:rPr>
      <w:b/>
      <w:bCs/>
    </w:rPr>
  </w:style>
  <w:style w:type="character" w:styleId="a5">
    <w:name w:val="Hyperlink"/>
    <w:basedOn w:val="a0"/>
    <w:uiPriority w:val="99"/>
    <w:unhideWhenUsed/>
    <w:rsid w:val="002542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1DF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41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n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 Гимадутдинова</dc:creator>
  <cp:keywords/>
  <dc:description/>
  <cp:lastModifiedBy>Адиля Гимадутдинова</cp:lastModifiedBy>
  <cp:revision>52</cp:revision>
  <cp:lastPrinted>2022-09-30T11:50:00Z</cp:lastPrinted>
  <dcterms:created xsi:type="dcterms:W3CDTF">2022-09-30T08:50:00Z</dcterms:created>
  <dcterms:modified xsi:type="dcterms:W3CDTF">2024-10-30T12:05:00Z</dcterms:modified>
</cp:coreProperties>
</file>