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0E" w:rsidRPr="00442093" w:rsidRDefault="00F3480E">
      <w:pPr>
        <w:pStyle w:val="1"/>
        <w:rPr>
          <w:rFonts w:ascii="Times New Roman" w:hAnsi="Times New Roman" w:cs="Times New Roman"/>
        </w:rPr>
      </w:pPr>
      <w:r w:rsidRPr="00442093">
        <w:rPr>
          <w:rFonts w:ascii="Times New Roman" w:hAnsi="Times New Roman" w:cs="Times New Roman"/>
        </w:rPr>
        <w:t>Доклад</w:t>
      </w:r>
      <w:r w:rsidRPr="00442093">
        <w:rPr>
          <w:rFonts w:ascii="Times New Roman" w:hAnsi="Times New Roman" w:cs="Times New Roman"/>
        </w:rPr>
        <w:br/>
        <w:t>об осуществлении государственного контроля (надзора) и об эффективности такого контроля (надзора)</w:t>
      </w:r>
      <w:r w:rsidRPr="00442093">
        <w:rPr>
          <w:rFonts w:ascii="Times New Roman" w:hAnsi="Times New Roman" w:cs="Times New Roman"/>
        </w:rPr>
        <w:br/>
      </w:r>
    </w:p>
    <w:p w:rsidR="00F3480E" w:rsidRPr="00442093" w:rsidRDefault="00F3480E">
      <w:pPr>
        <w:rPr>
          <w:rFonts w:ascii="Times New Roman" w:hAnsi="Times New Roman" w:cs="Times New Roman"/>
        </w:rPr>
      </w:pPr>
    </w:p>
    <w:p w:rsidR="00A320D8" w:rsidRPr="00442093" w:rsidRDefault="00F3480E" w:rsidP="00BD587E">
      <w:pPr>
        <w:pStyle w:val="aff7"/>
        <w:rPr>
          <w:rFonts w:ascii="Times New Roman" w:hAnsi="Times New Roman" w:cs="Times New Roman"/>
          <w:u w:val="single"/>
        </w:rPr>
      </w:pPr>
      <w:r w:rsidRPr="00442093">
        <w:rPr>
          <w:rFonts w:ascii="Times New Roman" w:hAnsi="Times New Roman" w:cs="Times New Roman"/>
        </w:rPr>
        <w:t>Наименование исполнительного органа государственной власти Республики Татарстан, подготовившего доклад:</w:t>
      </w:r>
      <w:r w:rsidR="00442093">
        <w:rPr>
          <w:rFonts w:ascii="Times New Roman" w:hAnsi="Times New Roman" w:cs="Times New Roman"/>
        </w:rPr>
        <w:t xml:space="preserve"> </w:t>
      </w:r>
      <w:r w:rsidR="00A320D8" w:rsidRPr="00442093">
        <w:rPr>
          <w:rFonts w:ascii="Times New Roman" w:hAnsi="Times New Roman" w:cs="Times New Roman"/>
          <w:color w:val="000000"/>
          <w:u w:val="single"/>
        </w:rPr>
        <w:t xml:space="preserve"> Инспекция государственного строительного надзора Республики Татарстан (далее - Инспекция)</w:t>
      </w:r>
    </w:p>
    <w:p w:rsidR="00F3480E" w:rsidRPr="00442093" w:rsidRDefault="00F3480E" w:rsidP="00BD587E">
      <w:pPr>
        <w:rPr>
          <w:rFonts w:ascii="Times New Roman" w:hAnsi="Times New Roman" w:cs="Times New Roman"/>
        </w:rPr>
      </w:pPr>
    </w:p>
    <w:p w:rsidR="00A320D8" w:rsidRPr="00442093" w:rsidRDefault="00F3480E" w:rsidP="00BD587E">
      <w:pPr>
        <w:pStyle w:val="aff7"/>
        <w:rPr>
          <w:rFonts w:ascii="Times New Roman" w:hAnsi="Times New Roman" w:cs="Times New Roman"/>
          <w:u w:val="single"/>
        </w:rPr>
      </w:pPr>
      <w:r w:rsidRPr="00442093">
        <w:rPr>
          <w:rFonts w:ascii="Times New Roman" w:hAnsi="Times New Roman" w:cs="Times New Roman"/>
        </w:rPr>
        <w:t xml:space="preserve">Наименование осуществляемого государственного контроля (надзора): </w:t>
      </w:r>
      <w:r w:rsidR="00A320D8" w:rsidRPr="00442093">
        <w:rPr>
          <w:rFonts w:ascii="Times New Roman" w:hAnsi="Times New Roman" w:cs="Times New Roman"/>
          <w:u w:val="single"/>
        </w:rPr>
        <w:t>Государственный строительный надзор;</w:t>
      </w:r>
    </w:p>
    <w:p w:rsidR="00A320D8" w:rsidRPr="00442093" w:rsidRDefault="00A320D8" w:rsidP="00BD587E">
      <w:pPr>
        <w:pStyle w:val="aff7"/>
        <w:rPr>
          <w:rFonts w:ascii="Times New Roman" w:hAnsi="Times New Roman" w:cs="Times New Roman"/>
        </w:rPr>
      </w:pPr>
    </w:p>
    <w:p w:rsidR="00A320D8" w:rsidRPr="00442093" w:rsidRDefault="00F3480E" w:rsidP="00BD587E">
      <w:pPr>
        <w:pStyle w:val="aff7"/>
        <w:rPr>
          <w:rFonts w:ascii="Times New Roman" w:hAnsi="Times New Roman" w:cs="Times New Roman"/>
          <w:u w:val="single"/>
        </w:rPr>
      </w:pPr>
      <w:r w:rsidRPr="00442093">
        <w:rPr>
          <w:rFonts w:ascii="Times New Roman" w:hAnsi="Times New Roman" w:cs="Times New Roman"/>
        </w:rPr>
        <w:t xml:space="preserve">Вид государственного контроля (надзора): </w:t>
      </w:r>
      <w:r w:rsidR="00A320D8" w:rsidRPr="00442093">
        <w:rPr>
          <w:rFonts w:ascii="Times New Roman" w:hAnsi="Times New Roman" w:cs="Times New Roman"/>
          <w:color w:val="000000"/>
          <w:u w:val="single"/>
        </w:rPr>
        <w:t>Надзор осуществляется в рамках полномочий Республики Татарстан</w:t>
      </w:r>
    </w:p>
    <w:p w:rsidR="00A320D8" w:rsidRPr="00442093" w:rsidRDefault="00A320D8" w:rsidP="00BD587E">
      <w:pPr>
        <w:pStyle w:val="aff7"/>
        <w:rPr>
          <w:rFonts w:ascii="Times New Roman" w:hAnsi="Times New Roman" w:cs="Times New Roman"/>
        </w:rPr>
      </w:pPr>
    </w:p>
    <w:p w:rsidR="00442093" w:rsidRDefault="00F3480E" w:rsidP="00BD587E">
      <w:pPr>
        <w:pStyle w:val="aff7"/>
        <w:jc w:val="both"/>
        <w:rPr>
          <w:rFonts w:ascii="Times New Roman" w:hAnsi="Times New Roman" w:cs="Times New Roman"/>
        </w:rPr>
      </w:pPr>
      <w:r w:rsidRPr="00442093">
        <w:rPr>
          <w:rFonts w:ascii="Times New Roman" w:hAnsi="Times New Roman" w:cs="Times New Roman"/>
        </w:rPr>
        <w:t>Наименования нормативных правовых актов,  уполномочивающих исполнительный  орган государственной власти</w:t>
      </w:r>
      <w:r w:rsidR="00442093">
        <w:rPr>
          <w:rFonts w:ascii="Times New Roman" w:hAnsi="Times New Roman" w:cs="Times New Roman"/>
        </w:rPr>
        <w:t xml:space="preserve"> </w:t>
      </w:r>
      <w:r w:rsidRPr="00442093">
        <w:rPr>
          <w:rFonts w:ascii="Times New Roman" w:hAnsi="Times New Roman" w:cs="Times New Roman"/>
        </w:rPr>
        <w:t xml:space="preserve">Республики Татарстан на осуществление государственного контроля (надзора): </w:t>
      </w:r>
    </w:p>
    <w:p w:rsidR="00BD587E" w:rsidRDefault="00BD587E" w:rsidP="00BD587E">
      <w:pPr>
        <w:pStyle w:val="aff7"/>
        <w:jc w:val="both"/>
        <w:rPr>
          <w:rFonts w:ascii="Times New Roman" w:hAnsi="Times New Roman" w:cs="Times New Roman"/>
          <w:bCs/>
          <w:u w:val="single"/>
        </w:rPr>
      </w:pPr>
    </w:p>
    <w:p w:rsidR="00A320D8" w:rsidRPr="00BD587E" w:rsidRDefault="00442093" w:rsidP="00BD587E">
      <w:pPr>
        <w:pStyle w:val="aff7"/>
        <w:jc w:val="both"/>
        <w:rPr>
          <w:rFonts w:ascii="Times New Roman" w:hAnsi="Times New Roman" w:cs="Times New Roman"/>
          <w:b/>
          <w:u w:val="single"/>
        </w:rPr>
      </w:pPr>
      <w:proofErr w:type="gramStart"/>
      <w:r w:rsidRPr="00BD587E">
        <w:rPr>
          <w:rFonts w:ascii="Times New Roman" w:hAnsi="Times New Roman" w:cs="Times New Roman"/>
          <w:bCs/>
          <w:u w:val="single"/>
        </w:rPr>
        <w:t xml:space="preserve">- </w:t>
      </w:r>
      <w:r w:rsidR="00A320D8" w:rsidRPr="00BD587E">
        <w:rPr>
          <w:rFonts w:ascii="Times New Roman" w:hAnsi="Times New Roman" w:cs="Times New Roman"/>
          <w:bCs/>
          <w:u w:val="single"/>
        </w:rPr>
        <w:t>Градостроительный кодекс Российской Федерации</w:t>
      </w:r>
      <w:r w:rsidRPr="00BD587E">
        <w:rPr>
          <w:rFonts w:ascii="Times New Roman" w:hAnsi="Times New Roman" w:cs="Times New Roman"/>
          <w:bCs/>
          <w:u w:val="single"/>
        </w:rPr>
        <w:t xml:space="preserve"> (с изменениями от: 22 июля, 31 декабря 2005 г., 3 июня, 27 июля, 4, 18, 29 декабря 2006 г., 10 мая, 24 июля, 30 октября, 8 ноября, 4 декабря 2007 г., 13, 16 мая, 14, 22, 23 июля, 25, 30 декабря 2008 г., 17 июля, 23 ноября, 27 декабря 2009 г., 27 июля, 22, 29 ноября</w:t>
      </w:r>
      <w:proofErr w:type="gramEnd"/>
      <w:r w:rsidRPr="00BD587E">
        <w:rPr>
          <w:rFonts w:ascii="Times New Roman" w:hAnsi="Times New Roman" w:cs="Times New Roman"/>
          <w:bCs/>
          <w:u w:val="single"/>
        </w:rPr>
        <w:t xml:space="preserve"> </w:t>
      </w:r>
      <w:proofErr w:type="gramStart"/>
      <w:r w:rsidRPr="00BD587E">
        <w:rPr>
          <w:rFonts w:ascii="Times New Roman" w:hAnsi="Times New Roman" w:cs="Times New Roman"/>
          <w:bCs/>
          <w:u w:val="single"/>
        </w:rPr>
        <w:t>2010 г., 20 марта, 21 апреля, 1, 11, 18, 19, 21 июля, 28, 30 ноября, 6 декабря 2011 г., 25 июня, 20, 28 июля, 12 ноября, 30 декабря 2012 г., 4 марта, 5 апреля, 7 июня, 2, 23 июля, 21 октября, 28 декабря 2013 г.)</w:t>
      </w:r>
      <w:r w:rsidR="00A320D8" w:rsidRPr="00BD587E">
        <w:rPr>
          <w:rFonts w:ascii="Times New Roman" w:hAnsi="Times New Roman" w:cs="Times New Roman"/>
          <w:bCs/>
          <w:u w:val="single"/>
        </w:rPr>
        <w:t>.</w:t>
      </w:r>
      <w:proofErr w:type="gramEnd"/>
    </w:p>
    <w:p w:rsidR="00D410BD" w:rsidRPr="00BD587E" w:rsidRDefault="00D410BD" w:rsidP="00D410BD">
      <w:pPr>
        <w:pStyle w:val="s52"/>
        <w:rPr>
          <w:rFonts w:ascii="Times New Roman" w:hAnsi="Times New Roman" w:cs="Times New Roman"/>
          <w:sz w:val="24"/>
          <w:szCs w:val="24"/>
          <w:u w:val="single"/>
        </w:rPr>
      </w:pPr>
      <w:proofErr w:type="gramStart"/>
      <w:r w:rsidRPr="00BD587E">
        <w:rPr>
          <w:rFonts w:ascii="Times New Roman" w:hAnsi="Times New Roman" w:cs="Times New Roman"/>
          <w:sz w:val="24"/>
          <w:szCs w:val="24"/>
          <w:u w:val="single"/>
        </w:rPr>
        <w:t>- Федеральный закон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28 апреля, 17 июля, 23 ноября, 27 декабря 2009 г., 22, 26 апреля, 27, 30 июля, 28 декабря 2010 г., 21 апреля, 4 июня, 1, 18 июля, 21 ноября 2011 г., 3 мая, 25</w:t>
      </w:r>
      <w:proofErr w:type="gramEnd"/>
      <w:r w:rsidRPr="00BD587E">
        <w:rPr>
          <w:rFonts w:ascii="Times New Roman" w:hAnsi="Times New Roman" w:cs="Times New Roman"/>
          <w:sz w:val="24"/>
          <w:szCs w:val="24"/>
          <w:u w:val="single"/>
        </w:rPr>
        <w:t xml:space="preserve"> июня, 28 июля, 12 ноября 2012 г., 4 марта, 2, 23 июля, 2, 25 ноября, 2, 28 декабря 2013 г.)</w:t>
      </w:r>
    </w:p>
    <w:p w:rsidR="00A320D8" w:rsidRPr="00BD587E" w:rsidRDefault="00442093" w:rsidP="00BD587E">
      <w:pPr>
        <w:pStyle w:val="aff7"/>
        <w:jc w:val="both"/>
        <w:rPr>
          <w:rFonts w:ascii="Times New Roman" w:hAnsi="Times New Roman" w:cs="Times New Roman"/>
          <w:bCs/>
          <w:u w:val="single"/>
        </w:rPr>
      </w:pPr>
      <w:r w:rsidRPr="00BD587E">
        <w:rPr>
          <w:rFonts w:ascii="Times New Roman" w:hAnsi="Times New Roman" w:cs="Times New Roman"/>
          <w:bCs/>
          <w:u w:val="single"/>
        </w:rPr>
        <w:t xml:space="preserve">- </w:t>
      </w:r>
      <w:r w:rsidR="00A320D8" w:rsidRPr="00BD587E">
        <w:rPr>
          <w:rFonts w:ascii="Times New Roman" w:hAnsi="Times New Roman" w:cs="Times New Roman"/>
          <w:bCs/>
          <w:u w:val="single"/>
        </w:rPr>
        <w:t xml:space="preserve">Постановление Правительства РФ от 01.02.2006 № 54 «О государственном строительном надзоре в Российской Федерации» (с </w:t>
      </w:r>
      <w:r w:rsidRPr="00BD587E">
        <w:rPr>
          <w:rFonts w:ascii="Times New Roman" w:hAnsi="Times New Roman" w:cs="Times New Roman"/>
          <w:bCs/>
          <w:u w:val="single"/>
        </w:rPr>
        <w:t>изменениями от: 16 февраля 2008 г., 10 марта 2009 г., 4 февраля, 25 апреля 2011 г., 3 февраля 2012 г., 5 июня, 20 июля 2013 г.</w:t>
      </w:r>
      <w:r w:rsidR="00A320D8" w:rsidRPr="00BD587E">
        <w:rPr>
          <w:rFonts w:ascii="Times New Roman" w:hAnsi="Times New Roman" w:cs="Times New Roman"/>
          <w:bCs/>
          <w:u w:val="single"/>
        </w:rPr>
        <w:t>).</w:t>
      </w:r>
    </w:p>
    <w:p w:rsidR="00442093" w:rsidRPr="00BD587E" w:rsidRDefault="00442093" w:rsidP="00BD587E">
      <w:pPr>
        <w:pStyle w:val="aff7"/>
        <w:jc w:val="both"/>
        <w:rPr>
          <w:rFonts w:ascii="Times New Roman" w:hAnsi="Times New Roman" w:cs="Times New Roman"/>
          <w:bCs/>
          <w:u w:val="single"/>
        </w:rPr>
      </w:pPr>
      <w:proofErr w:type="gramStart"/>
      <w:r w:rsidRPr="00BD587E">
        <w:rPr>
          <w:rFonts w:ascii="Times New Roman" w:hAnsi="Times New Roman" w:cs="Times New Roman"/>
          <w:bCs/>
          <w:u w:val="single"/>
        </w:rPr>
        <w:t xml:space="preserve">- </w:t>
      </w:r>
      <w:r w:rsidR="00A320D8" w:rsidRPr="00BD587E">
        <w:rPr>
          <w:rFonts w:ascii="Times New Roman" w:hAnsi="Times New Roman" w:cs="Times New Roman"/>
          <w:bCs/>
          <w:u w:val="single"/>
        </w:rPr>
        <w:t xml:space="preserve">Закон Республики Татарстан от 27 декабря 2007 г.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w:t>
      </w:r>
      <w:r w:rsidRPr="00BD587E">
        <w:rPr>
          <w:rFonts w:ascii="Times New Roman" w:hAnsi="Times New Roman" w:cs="Times New Roman"/>
          <w:bCs/>
          <w:u w:val="single"/>
        </w:rPr>
        <w:t>(с изменениями от: 16 мая, 30 июля, 25 декабря 2010 г., 1 августа 2011 г., 11 марта, 16</w:t>
      </w:r>
      <w:proofErr w:type="gramEnd"/>
      <w:r w:rsidRPr="00BD587E">
        <w:rPr>
          <w:rFonts w:ascii="Times New Roman" w:hAnsi="Times New Roman" w:cs="Times New Roman"/>
          <w:bCs/>
          <w:u w:val="single"/>
        </w:rPr>
        <w:t xml:space="preserve"> октября, 25 ноября 2013 г.).</w:t>
      </w:r>
    </w:p>
    <w:p w:rsidR="00442093" w:rsidRPr="00BD587E" w:rsidRDefault="00442093" w:rsidP="00BD587E">
      <w:pPr>
        <w:pStyle w:val="aff7"/>
        <w:jc w:val="both"/>
        <w:rPr>
          <w:rFonts w:ascii="Times New Roman" w:hAnsi="Times New Roman" w:cs="Times New Roman"/>
          <w:bCs/>
          <w:u w:val="single"/>
        </w:rPr>
      </w:pPr>
      <w:proofErr w:type="gramStart"/>
      <w:r w:rsidRPr="00BD587E">
        <w:rPr>
          <w:rFonts w:ascii="Times New Roman" w:hAnsi="Times New Roman" w:cs="Times New Roman"/>
          <w:bCs/>
          <w:u w:val="single"/>
        </w:rPr>
        <w:t xml:space="preserve">- </w:t>
      </w:r>
      <w:r w:rsidR="00A320D8" w:rsidRPr="00BD587E">
        <w:rPr>
          <w:rFonts w:ascii="Times New Roman" w:hAnsi="Times New Roman" w:cs="Times New Roman"/>
          <w:bCs/>
          <w:u w:val="single"/>
        </w:rPr>
        <w:t>Постановление Кабинета Министров РТ от 12.11.2007 № 622 «Вопросы Инспекции государственного строительного надзора Республики Татарстан» (</w:t>
      </w:r>
      <w:r w:rsidRPr="00BD587E">
        <w:rPr>
          <w:rFonts w:ascii="Times New Roman" w:hAnsi="Times New Roman" w:cs="Times New Roman"/>
          <w:bCs/>
          <w:u w:val="single"/>
        </w:rPr>
        <w:t>с изменениями от: 10, 29 декабря 2007 г., 23 января, 11 декабря 2009 г., 29 июня, 20 октября, 17 декабря 2010 г., 31 января, 22 февраля, 5 марта, 18 ноября 2011 г., 19 июня, 5 октября, 20 декабря 2012 г., 19 ноября 2013 г.).</w:t>
      </w:r>
      <w:proofErr w:type="gramEnd"/>
    </w:p>
    <w:p w:rsidR="00A320D8" w:rsidRPr="00442093" w:rsidRDefault="00A320D8" w:rsidP="00A320D8">
      <w:pPr>
        <w:pStyle w:val="aff7"/>
        <w:jc w:val="both"/>
        <w:rPr>
          <w:rFonts w:ascii="Times New Roman" w:hAnsi="Times New Roman" w:cs="Times New Roman"/>
          <w:bCs/>
          <w:u w:val="single"/>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4623"/>
        <w:gridCol w:w="88"/>
        <w:gridCol w:w="1668"/>
        <w:gridCol w:w="850"/>
        <w:gridCol w:w="685"/>
        <w:gridCol w:w="143"/>
        <w:gridCol w:w="667"/>
        <w:gridCol w:w="7"/>
        <w:gridCol w:w="17"/>
        <w:gridCol w:w="1168"/>
        <w:gridCol w:w="1002"/>
        <w:gridCol w:w="142"/>
        <w:gridCol w:w="563"/>
        <w:gridCol w:w="130"/>
        <w:gridCol w:w="865"/>
        <w:gridCol w:w="1017"/>
        <w:gridCol w:w="715"/>
      </w:tblGrid>
      <w:tr w:rsidR="00F3480E" w:rsidRPr="00442093" w:rsidTr="009060C3">
        <w:tc>
          <w:tcPr>
            <w:tcW w:w="15309" w:type="dxa"/>
            <w:gridSpan w:val="18"/>
            <w:tcBorders>
              <w:top w:val="single" w:sz="4" w:space="0" w:color="auto"/>
              <w:bottom w:val="single" w:sz="4" w:space="0" w:color="auto"/>
            </w:tcBorders>
          </w:tcPr>
          <w:p w:rsidR="00F3480E" w:rsidRPr="00442093" w:rsidRDefault="00F3480E">
            <w:pPr>
              <w:pStyle w:val="1"/>
              <w:rPr>
                <w:rFonts w:ascii="Times New Roman" w:hAnsi="Times New Roman" w:cs="Times New Roman"/>
              </w:rPr>
            </w:pPr>
            <w:r w:rsidRPr="00442093">
              <w:rPr>
                <w:rFonts w:ascii="Times New Roman" w:hAnsi="Times New Roman" w:cs="Times New Roman"/>
              </w:rPr>
              <w:lastRenderedPageBreak/>
              <w:t>I. Состояние нормативно-правового регулирования в соответствующей сфере деятельности</w:t>
            </w:r>
          </w:p>
        </w:tc>
      </w:tr>
      <w:tr w:rsidR="00F3480E" w:rsidRPr="00442093" w:rsidTr="009060C3">
        <w:tc>
          <w:tcPr>
            <w:tcW w:w="5582" w:type="dxa"/>
            <w:gridSpan w:val="2"/>
            <w:tcBorders>
              <w:top w:val="single" w:sz="4" w:space="0" w:color="auto"/>
              <w:bottom w:val="single" w:sz="4" w:space="0" w:color="auto"/>
              <w:right w:val="single" w:sz="4" w:space="0" w:color="auto"/>
            </w:tcBorders>
          </w:tcPr>
          <w:p w:rsidR="00F3480E" w:rsidRPr="00F40363" w:rsidRDefault="00F3480E">
            <w:pPr>
              <w:pStyle w:val="aff6"/>
              <w:jc w:val="center"/>
              <w:rPr>
                <w:rFonts w:ascii="Times New Roman" w:hAnsi="Times New Roman" w:cs="Times New Roman"/>
              </w:rPr>
            </w:pPr>
            <w:r w:rsidRPr="00F40363">
              <w:rPr>
                <w:rFonts w:ascii="Times New Roman" w:hAnsi="Times New Roman" w:cs="Times New Roman"/>
              </w:rPr>
              <w:t>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291" w:type="dxa"/>
            <w:gridSpan w:val="4"/>
            <w:tcBorders>
              <w:top w:val="single" w:sz="4" w:space="0" w:color="auto"/>
              <w:left w:val="single" w:sz="4" w:space="0" w:color="auto"/>
              <w:bottom w:val="single" w:sz="4" w:space="0" w:color="auto"/>
              <w:right w:val="single" w:sz="4" w:space="0" w:color="auto"/>
            </w:tcBorders>
          </w:tcPr>
          <w:p w:rsidR="00F3480E" w:rsidRPr="00442093" w:rsidRDefault="00F3480E">
            <w:pPr>
              <w:pStyle w:val="aff6"/>
              <w:jc w:val="center"/>
              <w:rPr>
                <w:rFonts w:ascii="Times New Roman" w:hAnsi="Times New Roman" w:cs="Times New Roman"/>
              </w:rPr>
            </w:pPr>
            <w:r w:rsidRPr="00442093">
              <w:rPr>
                <w:rFonts w:ascii="Times New Roman" w:hAnsi="Times New Roman" w:cs="Times New Roman"/>
              </w:rPr>
              <w:t>Возможность исполнения и контроля</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442093" w:rsidRDefault="00F3480E">
            <w:pPr>
              <w:pStyle w:val="aff6"/>
              <w:jc w:val="center"/>
              <w:rPr>
                <w:rFonts w:ascii="Times New Roman" w:hAnsi="Times New Roman" w:cs="Times New Roman"/>
              </w:rPr>
            </w:pPr>
            <w:r w:rsidRPr="00442093">
              <w:rPr>
                <w:rFonts w:ascii="Times New Roman" w:hAnsi="Times New Roman" w:cs="Times New Roman"/>
              </w:rPr>
              <w:t>Признаки</w:t>
            </w:r>
          </w:p>
          <w:p w:rsidR="00F3480E" w:rsidRPr="00442093" w:rsidRDefault="00F3480E">
            <w:pPr>
              <w:pStyle w:val="aff6"/>
              <w:jc w:val="center"/>
              <w:rPr>
                <w:rFonts w:ascii="Times New Roman" w:hAnsi="Times New Roman" w:cs="Times New Roman"/>
              </w:rPr>
            </w:pPr>
            <w:proofErr w:type="spellStart"/>
            <w:r w:rsidRPr="00442093">
              <w:rPr>
                <w:rFonts w:ascii="Times New Roman" w:hAnsi="Times New Roman" w:cs="Times New Roman"/>
              </w:rPr>
              <w:t>коррупциогенности</w:t>
            </w:r>
            <w:proofErr w:type="spellEnd"/>
          </w:p>
        </w:tc>
        <w:tc>
          <w:tcPr>
            <w:tcW w:w="3290" w:type="dxa"/>
            <w:gridSpan w:val="5"/>
            <w:tcBorders>
              <w:top w:val="single" w:sz="4" w:space="0" w:color="auto"/>
              <w:left w:val="single" w:sz="4" w:space="0" w:color="auto"/>
              <w:bottom w:val="single" w:sz="4" w:space="0" w:color="auto"/>
            </w:tcBorders>
          </w:tcPr>
          <w:p w:rsidR="00F3480E" w:rsidRPr="00442093" w:rsidRDefault="00F3480E">
            <w:pPr>
              <w:pStyle w:val="aff6"/>
              <w:jc w:val="center"/>
              <w:rPr>
                <w:rFonts w:ascii="Times New Roman" w:hAnsi="Times New Roman" w:cs="Times New Roman"/>
              </w:rPr>
            </w:pPr>
            <w:r w:rsidRPr="00442093">
              <w:rPr>
                <w:rFonts w:ascii="Times New Roman" w:hAnsi="Times New Roman" w:cs="Times New Roman"/>
              </w:rPr>
              <w:t>Опубликование в свободном доступе на официальном сайте в сети "Интернет"</w:t>
            </w:r>
          </w:p>
        </w:tc>
      </w:tr>
      <w:tr w:rsidR="00F3480E" w:rsidRPr="00442093" w:rsidTr="009060C3">
        <w:tc>
          <w:tcPr>
            <w:tcW w:w="5582" w:type="dxa"/>
            <w:gridSpan w:val="2"/>
            <w:tcBorders>
              <w:top w:val="single" w:sz="4" w:space="0" w:color="auto"/>
              <w:bottom w:val="single" w:sz="4" w:space="0" w:color="auto"/>
              <w:right w:val="single" w:sz="4" w:space="0" w:color="auto"/>
            </w:tcBorders>
          </w:tcPr>
          <w:p w:rsidR="00F3480E" w:rsidRPr="00F40363" w:rsidRDefault="00F3480E">
            <w:pPr>
              <w:pStyle w:val="aff6"/>
              <w:jc w:val="center"/>
              <w:rPr>
                <w:rFonts w:ascii="Times New Roman" w:hAnsi="Times New Roman" w:cs="Times New Roman"/>
              </w:rPr>
            </w:pPr>
            <w:r w:rsidRPr="00F40363">
              <w:rPr>
                <w:rFonts w:ascii="Times New Roman" w:hAnsi="Times New Roman" w:cs="Times New Roman"/>
              </w:rPr>
              <w:t>1</w:t>
            </w:r>
          </w:p>
        </w:tc>
        <w:tc>
          <w:tcPr>
            <w:tcW w:w="3291" w:type="dxa"/>
            <w:gridSpan w:val="4"/>
            <w:tcBorders>
              <w:top w:val="single" w:sz="4" w:space="0" w:color="auto"/>
              <w:left w:val="single" w:sz="4" w:space="0" w:color="auto"/>
              <w:bottom w:val="single" w:sz="4" w:space="0" w:color="auto"/>
              <w:right w:val="single" w:sz="4" w:space="0" w:color="auto"/>
            </w:tcBorders>
          </w:tcPr>
          <w:p w:rsidR="00F3480E" w:rsidRPr="00442093" w:rsidRDefault="00F3480E">
            <w:pPr>
              <w:pStyle w:val="aff6"/>
              <w:jc w:val="center"/>
              <w:rPr>
                <w:rFonts w:ascii="Times New Roman" w:hAnsi="Times New Roman" w:cs="Times New Roman"/>
              </w:rPr>
            </w:pPr>
            <w:r w:rsidRPr="00442093">
              <w:rPr>
                <w:rFonts w:ascii="Times New Roman" w:hAnsi="Times New Roman" w:cs="Times New Roman"/>
              </w:rPr>
              <w:t>2</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442093" w:rsidRDefault="00F3480E">
            <w:pPr>
              <w:pStyle w:val="aff6"/>
              <w:jc w:val="center"/>
              <w:rPr>
                <w:rFonts w:ascii="Times New Roman" w:hAnsi="Times New Roman" w:cs="Times New Roman"/>
              </w:rPr>
            </w:pPr>
            <w:r w:rsidRPr="00442093">
              <w:rPr>
                <w:rFonts w:ascii="Times New Roman" w:hAnsi="Times New Roman" w:cs="Times New Roman"/>
              </w:rPr>
              <w:t>3</w:t>
            </w:r>
          </w:p>
        </w:tc>
        <w:tc>
          <w:tcPr>
            <w:tcW w:w="3290" w:type="dxa"/>
            <w:gridSpan w:val="5"/>
            <w:tcBorders>
              <w:top w:val="single" w:sz="4" w:space="0" w:color="auto"/>
              <w:left w:val="single" w:sz="4" w:space="0" w:color="auto"/>
              <w:bottom w:val="single" w:sz="4" w:space="0" w:color="auto"/>
            </w:tcBorders>
          </w:tcPr>
          <w:p w:rsidR="00F3480E" w:rsidRPr="00442093" w:rsidRDefault="00F3480E">
            <w:pPr>
              <w:pStyle w:val="aff6"/>
              <w:jc w:val="center"/>
              <w:rPr>
                <w:rFonts w:ascii="Times New Roman" w:hAnsi="Times New Roman" w:cs="Times New Roman"/>
              </w:rPr>
            </w:pPr>
            <w:r w:rsidRPr="00442093">
              <w:rPr>
                <w:rFonts w:ascii="Times New Roman" w:hAnsi="Times New Roman" w:cs="Times New Roman"/>
              </w:rPr>
              <w:t>4</w:t>
            </w:r>
          </w:p>
        </w:tc>
      </w:tr>
      <w:tr w:rsidR="00F3480E" w:rsidRPr="00442093" w:rsidTr="009060C3">
        <w:tc>
          <w:tcPr>
            <w:tcW w:w="5582" w:type="dxa"/>
            <w:gridSpan w:val="2"/>
            <w:tcBorders>
              <w:top w:val="single" w:sz="4" w:space="0" w:color="auto"/>
              <w:bottom w:val="single" w:sz="4" w:space="0" w:color="auto"/>
              <w:right w:val="single" w:sz="4" w:space="0" w:color="auto"/>
            </w:tcBorders>
          </w:tcPr>
          <w:p w:rsidR="00F40363" w:rsidRPr="00F40363" w:rsidRDefault="00F40363" w:rsidP="00F40363">
            <w:pPr>
              <w:pStyle w:val="afffe"/>
              <w:tabs>
                <w:tab w:val="left" w:pos="284"/>
              </w:tabs>
              <w:ind w:left="0" w:firstLine="0"/>
              <w:rPr>
                <w:rFonts w:ascii="Times New Roman" w:hAnsi="Times New Roman"/>
                <w:lang w:val="ru-RU"/>
              </w:rPr>
            </w:pPr>
            <w:r w:rsidRPr="00F40363">
              <w:rPr>
                <w:rFonts w:ascii="Times New Roman" w:hAnsi="Times New Roman"/>
                <w:lang w:val="ru-RU"/>
              </w:rPr>
              <w:t xml:space="preserve">Государственный строительный надзор осуществляется в соответствии </w:t>
            </w:r>
            <w:proofErr w:type="gramStart"/>
            <w:r w:rsidRPr="00F40363">
              <w:rPr>
                <w:rFonts w:ascii="Times New Roman" w:hAnsi="Times New Roman"/>
                <w:lang w:val="ru-RU"/>
              </w:rPr>
              <w:t>с</w:t>
            </w:r>
            <w:proofErr w:type="gramEnd"/>
            <w:r w:rsidRPr="00F40363">
              <w:rPr>
                <w:rFonts w:ascii="Times New Roman" w:hAnsi="Times New Roman"/>
                <w:lang w:val="ru-RU"/>
              </w:rPr>
              <w:t>:</w:t>
            </w:r>
          </w:p>
          <w:p w:rsidR="00F40363" w:rsidRPr="00F40363" w:rsidRDefault="00F40363" w:rsidP="00F40363">
            <w:pPr>
              <w:pStyle w:val="afffe"/>
              <w:numPr>
                <w:ilvl w:val="0"/>
                <w:numId w:val="1"/>
              </w:numPr>
              <w:tabs>
                <w:tab w:val="left" w:pos="284"/>
              </w:tabs>
              <w:ind w:left="0" w:firstLine="0"/>
              <w:rPr>
                <w:rFonts w:ascii="Times New Roman" w:hAnsi="Times New Roman"/>
                <w:lang w:val="ru-RU"/>
              </w:rPr>
            </w:pPr>
            <w:r w:rsidRPr="00F40363">
              <w:rPr>
                <w:rFonts w:ascii="Times New Roman" w:hAnsi="Times New Roman"/>
                <w:lang w:val="ru-RU"/>
              </w:rPr>
              <w:t xml:space="preserve">Градостроительным кодексом Российской Федерации Кодексом Российской Федерации об административных правонарушениях (далее – </w:t>
            </w:r>
            <w:proofErr w:type="spellStart"/>
            <w:r w:rsidRPr="00F40363">
              <w:rPr>
                <w:rFonts w:ascii="Times New Roman" w:hAnsi="Times New Roman"/>
                <w:lang w:val="ru-RU"/>
              </w:rPr>
              <w:t>КоАП</w:t>
            </w:r>
            <w:proofErr w:type="spellEnd"/>
            <w:r w:rsidRPr="00F40363">
              <w:rPr>
                <w:rFonts w:ascii="Times New Roman" w:hAnsi="Times New Roman"/>
                <w:lang w:val="ru-RU"/>
              </w:rPr>
              <w:t xml:space="preserve"> РФ) </w:t>
            </w:r>
          </w:p>
          <w:p w:rsidR="00F40363" w:rsidRPr="00F40363" w:rsidRDefault="00F40363" w:rsidP="00F40363">
            <w:pPr>
              <w:pStyle w:val="afffe"/>
              <w:numPr>
                <w:ilvl w:val="0"/>
                <w:numId w:val="1"/>
              </w:numPr>
              <w:tabs>
                <w:tab w:val="left" w:pos="284"/>
              </w:tabs>
              <w:ind w:left="0" w:firstLine="0"/>
              <w:rPr>
                <w:rFonts w:ascii="Times New Roman" w:hAnsi="Times New Roman"/>
                <w:lang w:val="ru-RU"/>
              </w:rPr>
            </w:pPr>
            <w:r w:rsidRPr="00F40363">
              <w:rPr>
                <w:rFonts w:ascii="Times New Roman" w:hAnsi="Times New Roman"/>
                <w:lang w:val="ru-RU"/>
              </w:rPr>
              <w:t xml:space="preserve">Федеральным законом от 26 декабря </w:t>
            </w:r>
            <w:smartTag w:uri="urn:schemas-microsoft-com:office:smarttags" w:element="metricconverter">
              <w:smartTagPr>
                <w:attr w:name="ProductID" w:val="2008 г"/>
              </w:smartTagPr>
              <w:r w:rsidRPr="00F40363">
                <w:rPr>
                  <w:rFonts w:ascii="Times New Roman" w:hAnsi="Times New Roman"/>
                  <w:lang w:val="ru-RU"/>
                </w:rPr>
                <w:t>2008 г</w:t>
              </w:r>
            </w:smartTag>
            <w:r w:rsidRPr="00F40363">
              <w:rPr>
                <w:rFonts w:ascii="Times New Roman" w:hAnsi="Times New Roman"/>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F40363" w:rsidRPr="00F40363" w:rsidRDefault="00F40363" w:rsidP="00F40363">
            <w:pPr>
              <w:pStyle w:val="afffe"/>
              <w:numPr>
                <w:ilvl w:val="0"/>
                <w:numId w:val="1"/>
              </w:numPr>
              <w:tabs>
                <w:tab w:val="left" w:pos="284"/>
              </w:tabs>
              <w:ind w:left="0" w:firstLine="0"/>
              <w:rPr>
                <w:rFonts w:ascii="Times New Roman" w:hAnsi="Times New Roman"/>
                <w:lang w:val="ru-RU"/>
              </w:rPr>
            </w:pPr>
            <w:r w:rsidRPr="00F40363">
              <w:rPr>
                <w:rFonts w:ascii="Times New Roman" w:hAnsi="Times New Roman"/>
                <w:lang w:val="ru-RU"/>
              </w:rPr>
              <w:t xml:space="preserve">Федеральным законом от 27 декабря </w:t>
            </w:r>
            <w:smartTag w:uri="urn:schemas-microsoft-com:office:smarttags" w:element="metricconverter">
              <w:smartTagPr>
                <w:attr w:name="ProductID" w:val="2002 г"/>
              </w:smartTagPr>
              <w:r w:rsidRPr="00F40363">
                <w:rPr>
                  <w:rFonts w:ascii="Times New Roman" w:hAnsi="Times New Roman"/>
                  <w:lang w:val="ru-RU"/>
                </w:rPr>
                <w:t>2002 г</w:t>
              </w:r>
            </w:smartTag>
            <w:r w:rsidRPr="00F40363">
              <w:rPr>
                <w:rFonts w:ascii="Times New Roman" w:hAnsi="Times New Roman"/>
                <w:lang w:val="ru-RU"/>
              </w:rPr>
              <w:t xml:space="preserve">. № 184-ФЗ «О техническом регулировании» </w:t>
            </w:r>
          </w:p>
          <w:p w:rsidR="00F40363" w:rsidRPr="00F40363" w:rsidRDefault="00F40363" w:rsidP="00F40363">
            <w:pPr>
              <w:pStyle w:val="afffe"/>
              <w:numPr>
                <w:ilvl w:val="0"/>
                <w:numId w:val="1"/>
              </w:numPr>
              <w:tabs>
                <w:tab w:val="left" w:pos="284"/>
              </w:tabs>
              <w:ind w:left="0" w:firstLine="0"/>
              <w:rPr>
                <w:rFonts w:ascii="Times New Roman" w:hAnsi="Times New Roman"/>
                <w:lang w:val="ru-RU"/>
              </w:rPr>
            </w:pPr>
            <w:r w:rsidRPr="00F40363">
              <w:rPr>
                <w:rFonts w:ascii="Times New Roman" w:hAnsi="Times New Roman"/>
                <w:lang w:val="ru-RU"/>
              </w:rPr>
              <w:t xml:space="preserve">Федеральным законом от 30 декабря </w:t>
            </w:r>
            <w:smartTag w:uri="urn:schemas-microsoft-com:office:smarttags" w:element="metricconverter">
              <w:smartTagPr>
                <w:attr w:name="ProductID" w:val="2009 г"/>
              </w:smartTagPr>
              <w:r w:rsidRPr="00F40363">
                <w:rPr>
                  <w:rFonts w:ascii="Times New Roman" w:hAnsi="Times New Roman"/>
                  <w:lang w:val="ru-RU"/>
                </w:rPr>
                <w:t>2009 г</w:t>
              </w:r>
            </w:smartTag>
            <w:r w:rsidRPr="00F40363">
              <w:rPr>
                <w:rFonts w:ascii="Times New Roman" w:hAnsi="Times New Roman"/>
                <w:lang w:val="ru-RU"/>
              </w:rPr>
              <w:t xml:space="preserve">. № 384-ФЗ «Технический регламент о безопасности зданий и сооружений» </w:t>
            </w:r>
          </w:p>
          <w:p w:rsidR="00F40363" w:rsidRPr="00F40363" w:rsidRDefault="00F40363" w:rsidP="00F40363">
            <w:pPr>
              <w:pStyle w:val="afffe"/>
              <w:numPr>
                <w:ilvl w:val="0"/>
                <w:numId w:val="1"/>
              </w:numPr>
              <w:tabs>
                <w:tab w:val="left" w:pos="284"/>
              </w:tabs>
              <w:ind w:left="0" w:firstLine="0"/>
              <w:rPr>
                <w:rFonts w:ascii="Times New Roman" w:hAnsi="Times New Roman"/>
                <w:lang w:val="ru-RU"/>
              </w:rPr>
            </w:pPr>
            <w:r w:rsidRPr="00F40363">
              <w:rPr>
                <w:rFonts w:ascii="Times New Roman" w:hAnsi="Times New Roman"/>
                <w:lang w:val="ru-RU"/>
              </w:rPr>
              <w:t xml:space="preserve">Федеральным законом от 22 июля </w:t>
            </w:r>
            <w:smartTag w:uri="urn:schemas-microsoft-com:office:smarttags" w:element="metricconverter">
              <w:smartTagPr>
                <w:attr w:name="ProductID" w:val="2008 г"/>
              </w:smartTagPr>
              <w:r w:rsidRPr="00F40363">
                <w:rPr>
                  <w:rFonts w:ascii="Times New Roman" w:hAnsi="Times New Roman"/>
                  <w:lang w:val="ru-RU"/>
                </w:rPr>
                <w:t>2008 г</w:t>
              </w:r>
            </w:smartTag>
            <w:r w:rsidRPr="00F40363">
              <w:rPr>
                <w:rFonts w:ascii="Times New Roman" w:hAnsi="Times New Roman"/>
                <w:lang w:val="ru-RU"/>
              </w:rPr>
              <w:t xml:space="preserve">. № 123-ФЗ «Технический регламент о требованиях пожарной безопасности» </w:t>
            </w:r>
          </w:p>
          <w:p w:rsidR="00F40363" w:rsidRPr="00F40363" w:rsidRDefault="00F40363" w:rsidP="00F40363">
            <w:pPr>
              <w:pStyle w:val="afffe"/>
              <w:numPr>
                <w:ilvl w:val="0"/>
                <w:numId w:val="1"/>
              </w:numPr>
              <w:tabs>
                <w:tab w:val="left" w:pos="284"/>
              </w:tabs>
              <w:ind w:left="0" w:firstLine="0"/>
              <w:rPr>
                <w:rFonts w:ascii="Times New Roman" w:hAnsi="Times New Roman"/>
                <w:lang w:val="ru-RU"/>
              </w:rPr>
            </w:pPr>
            <w:r w:rsidRPr="00F40363">
              <w:rPr>
                <w:rFonts w:ascii="Times New Roman" w:hAnsi="Times New Roman"/>
                <w:lang w:val="ru-RU"/>
              </w:rPr>
              <w:t xml:space="preserve">Федеральным законом от 2 мая </w:t>
            </w:r>
            <w:smartTag w:uri="urn:schemas-microsoft-com:office:smarttags" w:element="metricconverter">
              <w:smartTagPr>
                <w:attr w:name="ProductID" w:val="2006 г"/>
              </w:smartTagPr>
              <w:r w:rsidRPr="00F40363">
                <w:rPr>
                  <w:rFonts w:ascii="Times New Roman" w:hAnsi="Times New Roman"/>
                  <w:lang w:val="ru-RU"/>
                </w:rPr>
                <w:t>2006 г</w:t>
              </w:r>
            </w:smartTag>
            <w:r w:rsidRPr="00F40363">
              <w:rPr>
                <w:rFonts w:ascii="Times New Roman" w:hAnsi="Times New Roman"/>
                <w:lang w:val="ru-RU"/>
              </w:rPr>
              <w:t xml:space="preserve">. № 59-ФЗ </w:t>
            </w:r>
            <w:r w:rsidRPr="00F40363">
              <w:rPr>
                <w:rFonts w:ascii="Times New Roman" w:hAnsi="Times New Roman"/>
                <w:lang w:val="ru-RU"/>
              </w:rPr>
              <w:lastRenderedPageBreak/>
              <w:t xml:space="preserve">«О порядке рассмотрения обращений граждан Российской Федерации» </w:t>
            </w:r>
          </w:p>
          <w:p w:rsidR="00F40363" w:rsidRPr="00F40363" w:rsidRDefault="00F40363" w:rsidP="00F40363">
            <w:pPr>
              <w:pStyle w:val="afffe"/>
              <w:numPr>
                <w:ilvl w:val="0"/>
                <w:numId w:val="1"/>
              </w:numPr>
              <w:tabs>
                <w:tab w:val="left" w:pos="284"/>
              </w:tabs>
              <w:ind w:left="0" w:firstLine="0"/>
              <w:rPr>
                <w:rFonts w:ascii="Times New Roman" w:hAnsi="Times New Roman"/>
                <w:lang w:val="ru-RU"/>
              </w:rPr>
            </w:pPr>
            <w:r w:rsidRPr="00F40363">
              <w:rPr>
                <w:rFonts w:ascii="Times New Roman" w:hAnsi="Times New Roman"/>
                <w:lang w:val="ru-RU"/>
              </w:rPr>
              <w:t xml:space="preserve">Федеральным законом от 23 ноября </w:t>
            </w:r>
            <w:smartTag w:uri="urn:schemas-microsoft-com:office:smarttags" w:element="metricconverter">
              <w:smartTagPr>
                <w:attr w:name="ProductID" w:val="2009 г"/>
              </w:smartTagPr>
              <w:r w:rsidRPr="00F40363">
                <w:rPr>
                  <w:rFonts w:ascii="Times New Roman" w:hAnsi="Times New Roman"/>
                  <w:lang w:val="ru-RU"/>
                </w:rPr>
                <w:t>2009 г</w:t>
              </w:r>
            </w:smartTag>
            <w:r w:rsidRPr="00F40363">
              <w:rPr>
                <w:rFonts w:ascii="Times New Roman" w:hAnsi="Times New Roman"/>
                <w:lang w:val="ru-RU"/>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F40363" w:rsidRPr="00F40363" w:rsidRDefault="00F40363" w:rsidP="00F40363">
            <w:pPr>
              <w:pStyle w:val="afffe"/>
              <w:numPr>
                <w:ilvl w:val="0"/>
                <w:numId w:val="1"/>
              </w:numPr>
              <w:tabs>
                <w:tab w:val="left" w:pos="284"/>
              </w:tabs>
              <w:ind w:left="0" w:firstLine="0"/>
              <w:rPr>
                <w:rFonts w:ascii="Times New Roman" w:hAnsi="Times New Roman"/>
                <w:lang w:val="ru-RU"/>
              </w:rPr>
            </w:pPr>
            <w:r w:rsidRPr="00F40363">
              <w:rPr>
                <w:rFonts w:ascii="Times New Roman" w:hAnsi="Times New Roman"/>
                <w:lang w:val="ru-RU"/>
              </w:rPr>
              <w:t xml:space="preserve">Постановлением Правительства Российской Федерации от 1 февраля  </w:t>
            </w:r>
            <w:smartTag w:uri="urn:schemas-microsoft-com:office:smarttags" w:element="metricconverter">
              <w:smartTagPr>
                <w:attr w:name="ProductID" w:val="2006 г"/>
              </w:smartTagPr>
              <w:r w:rsidRPr="00F40363">
                <w:rPr>
                  <w:rFonts w:ascii="Times New Roman" w:hAnsi="Times New Roman"/>
                  <w:lang w:val="ru-RU"/>
                </w:rPr>
                <w:t>2006 г</w:t>
              </w:r>
            </w:smartTag>
            <w:r w:rsidRPr="00F40363">
              <w:rPr>
                <w:rFonts w:ascii="Times New Roman" w:hAnsi="Times New Roman"/>
                <w:lang w:val="ru-RU"/>
              </w:rPr>
              <w:t xml:space="preserve">. № 54 «О государственном строительном надзоре в Российской Федерации» </w:t>
            </w:r>
          </w:p>
          <w:p w:rsidR="00F40363" w:rsidRPr="00051A86" w:rsidRDefault="00F40363" w:rsidP="00F40363">
            <w:pPr>
              <w:pStyle w:val="afffe"/>
              <w:numPr>
                <w:ilvl w:val="0"/>
                <w:numId w:val="1"/>
              </w:numPr>
              <w:tabs>
                <w:tab w:val="left" w:pos="284"/>
              </w:tabs>
              <w:ind w:left="0" w:firstLine="0"/>
              <w:rPr>
                <w:rFonts w:ascii="Times New Roman" w:hAnsi="Times New Roman"/>
                <w:bCs/>
                <w:lang w:val="ru-RU"/>
              </w:rPr>
            </w:pPr>
            <w:r w:rsidRPr="00051A86">
              <w:rPr>
                <w:rFonts w:ascii="Times New Roman" w:hAnsi="Times New Roman"/>
                <w:bCs/>
                <w:lang w:val="ru-RU"/>
              </w:rPr>
              <w:t xml:space="preserve">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051A86">
                <w:rPr>
                  <w:rFonts w:ascii="Times New Roman" w:hAnsi="Times New Roman"/>
                  <w:bCs/>
                  <w:lang w:val="ru-RU"/>
                </w:rPr>
                <w:t>2006 г</w:t>
              </w:r>
            </w:smartTag>
            <w:r w:rsidRPr="00051A86">
              <w:rPr>
                <w:rFonts w:ascii="Times New Roman" w:hAnsi="Times New Roman"/>
                <w:bCs/>
                <w:lang w:val="ru-RU"/>
              </w:rPr>
              <w:t xml:space="preserve">.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F40363" w:rsidRPr="00051A86" w:rsidRDefault="00F40363" w:rsidP="00F40363">
            <w:pPr>
              <w:pStyle w:val="afffe"/>
              <w:numPr>
                <w:ilvl w:val="0"/>
                <w:numId w:val="1"/>
              </w:numPr>
              <w:tabs>
                <w:tab w:val="left" w:pos="284"/>
              </w:tabs>
              <w:ind w:left="0" w:firstLine="0"/>
              <w:rPr>
                <w:rFonts w:ascii="Times New Roman" w:hAnsi="Times New Roman"/>
                <w:bCs/>
                <w:lang w:val="ru-RU"/>
              </w:rPr>
            </w:pPr>
            <w:proofErr w:type="gramStart"/>
            <w:r w:rsidRPr="00F40363">
              <w:rPr>
                <w:rFonts w:ascii="Times New Roman" w:hAnsi="Times New Roman"/>
                <w:bCs/>
                <w:lang w:val="ru-RU"/>
              </w:rPr>
              <w:t>П</w:t>
            </w:r>
            <w:r w:rsidRPr="00051A86">
              <w:rPr>
                <w:rFonts w:ascii="Times New Roman" w:hAnsi="Times New Roman"/>
                <w:bCs/>
                <w:lang w:val="ru-RU"/>
              </w:rPr>
              <w:t xml:space="preserve">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051A86">
                <w:rPr>
                  <w:rFonts w:ascii="Times New Roman" w:hAnsi="Times New Roman"/>
                  <w:bCs/>
                  <w:lang w:val="ru-RU"/>
                </w:rPr>
                <w:t>2006 г</w:t>
              </w:r>
            </w:smartTag>
            <w:r w:rsidRPr="00051A86">
              <w:rPr>
                <w:rFonts w:ascii="Times New Roman" w:hAnsi="Times New Roman"/>
                <w:bCs/>
                <w:lang w:val="ru-RU"/>
              </w:rPr>
              <w:t xml:space="preserve">.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w:t>
            </w:r>
            <w:proofErr w:type="gramEnd"/>
          </w:p>
          <w:p w:rsidR="00F40363" w:rsidRPr="00051A86" w:rsidRDefault="00F40363" w:rsidP="00F40363">
            <w:pPr>
              <w:pStyle w:val="afffe"/>
              <w:numPr>
                <w:ilvl w:val="0"/>
                <w:numId w:val="1"/>
              </w:numPr>
              <w:tabs>
                <w:tab w:val="left" w:pos="284"/>
              </w:tabs>
              <w:ind w:left="0" w:firstLine="0"/>
              <w:rPr>
                <w:rFonts w:ascii="Times New Roman" w:hAnsi="Times New Roman"/>
                <w:bCs/>
                <w:lang w:val="ru-RU"/>
              </w:rPr>
            </w:pPr>
            <w:r w:rsidRPr="00051A86">
              <w:rPr>
                <w:rFonts w:ascii="Times New Roman" w:hAnsi="Times New Roman"/>
                <w:bCs/>
                <w:lang w:val="ru-RU"/>
              </w:rPr>
              <w:lastRenderedPageBreak/>
              <w:t xml:space="preserve">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051A86">
                <w:rPr>
                  <w:rFonts w:ascii="Times New Roman" w:hAnsi="Times New Roman"/>
                  <w:bCs/>
                  <w:lang w:val="ru-RU"/>
                </w:rPr>
                <w:t>2006 г</w:t>
              </w:r>
            </w:smartTag>
            <w:r w:rsidRPr="00051A86">
              <w:rPr>
                <w:rFonts w:ascii="Times New Roman" w:hAnsi="Times New Roman"/>
                <w:bCs/>
                <w:lang w:val="ru-RU"/>
              </w:rPr>
              <w:t xml:space="preserve">. № 1130 "Об утверждении и введении в действие Порядка формирования и ведения дел при осуществлении государственного строительного надзора" (зарегистрировано </w:t>
            </w:r>
            <w:r w:rsidR="00D410BD">
              <w:rPr>
                <w:rFonts w:ascii="Times New Roman" w:hAnsi="Times New Roman"/>
                <w:bCs/>
                <w:lang w:val="ru-RU"/>
              </w:rPr>
              <w:t>в Минюсте РФ 05.03.2007 № 9009)</w:t>
            </w:r>
          </w:p>
          <w:p w:rsidR="00F40363" w:rsidRPr="00051A86" w:rsidRDefault="00F40363" w:rsidP="00F40363">
            <w:pPr>
              <w:pStyle w:val="afffe"/>
              <w:numPr>
                <w:ilvl w:val="0"/>
                <w:numId w:val="1"/>
              </w:numPr>
              <w:tabs>
                <w:tab w:val="left" w:pos="284"/>
              </w:tabs>
              <w:ind w:left="0" w:firstLine="0"/>
              <w:rPr>
                <w:rFonts w:ascii="Times New Roman" w:hAnsi="Times New Roman"/>
                <w:bCs/>
                <w:lang w:val="ru-RU"/>
              </w:rPr>
            </w:pPr>
            <w:r w:rsidRPr="00051A86">
              <w:rPr>
                <w:rFonts w:ascii="Times New Roman" w:hAnsi="Times New Roman"/>
                <w:bCs/>
                <w:lang w:val="ru-RU"/>
              </w:rPr>
              <w:t xml:space="preserve">приказом Федеральной службы по экологическому, технологическому и атомному надзору от 12 января </w:t>
            </w:r>
            <w:smartTag w:uri="urn:schemas-microsoft-com:office:smarttags" w:element="metricconverter">
              <w:smartTagPr>
                <w:attr w:name="ProductID" w:val="2007 г"/>
              </w:smartTagPr>
              <w:r w:rsidRPr="00051A86">
                <w:rPr>
                  <w:rFonts w:ascii="Times New Roman" w:hAnsi="Times New Roman"/>
                  <w:bCs/>
                  <w:lang w:val="ru-RU"/>
                </w:rPr>
                <w:t>2007 г</w:t>
              </w:r>
            </w:smartTag>
            <w:r w:rsidRPr="00051A86">
              <w:rPr>
                <w:rFonts w:ascii="Times New Roman" w:hAnsi="Times New Roman"/>
                <w:bCs/>
                <w:lang w:val="ru-RU"/>
              </w:rPr>
              <w:t>.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sidRPr="00F40363">
              <w:rPr>
                <w:rFonts w:ascii="Times New Roman" w:hAnsi="Times New Roman"/>
                <w:bCs/>
                <w:lang w:val="ru-RU"/>
              </w:rPr>
              <w:t>,</w:t>
            </w:r>
          </w:p>
          <w:p w:rsidR="00F40363" w:rsidRDefault="00F40363" w:rsidP="00F40363">
            <w:pPr>
              <w:pStyle w:val="afffe"/>
              <w:numPr>
                <w:ilvl w:val="0"/>
                <w:numId w:val="1"/>
              </w:numPr>
              <w:tabs>
                <w:tab w:val="left" w:pos="284"/>
              </w:tabs>
              <w:ind w:left="0" w:firstLine="0"/>
              <w:rPr>
                <w:rFonts w:ascii="Times New Roman" w:hAnsi="Times New Roman"/>
                <w:lang w:val="ru-RU"/>
              </w:rPr>
            </w:pPr>
            <w:r w:rsidRPr="00F40363">
              <w:rPr>
                <w:rFonts w:ascii="Times New Roman" w:hAnsi="Times New Roman"/>
                <w:lang w:val="ru-RU"/>
              </w:rPr>
              <w:t xml:space="preserve">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F40363">
                <w:rPr>
                  <w:rFonts w:ascii="Times New Roman" w:hAnsi="Times New Roman"/>
                  <w:lang w:val="ru-RU"/>
                </w:rPr>
                <w:t>2009 г</w:t>
              </w:r>
            </w:smartTag>
            <w:r w:rsidRPr="00F40363">
              <w:rPr>
                <w:rFonts w:ascii="Times New Roman" w:hAnsi="Times New Roman"/>
                <w:lang w:val="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lang w:val="ru-RU"/>
              </w:rPr>
              <w:t>ора) и муниципального контроля».</w:t>
            </w:r>
          </w:p>
          <w:p w:rsidR="00F40363" w:rsidRPr="00F40363" w:rsidRDefault="00F40363" w:rsidP="00F40363">
            <w:pPr>
              <w:tabs>
                <w:tab w:val="left" w:pos="284"/>
              </w:tabs>
              <w:ind w:firstLine="0"/>
              <w:rPr>
                <w:rFonts w:ascii="Times New Roman" w:hAnsi="Times New Roman"/>
              </w:rPr>
            </w:pPr>
            <w:r>
              <w:rPr>
                <w:rFonts w:ascii="Times New Roman" w:hAnsi="Times New Roman"/>
              </w:rPr>
              <w:t xml:space="preserve">14. </w:t>
            </w:r>
            <w:r w:rsidRPr="00F40363">
              <w:rPr>
                <w:rFonts w:ascii="Times New Roman" w:hAnsi="Times New Roman"/>
              </w:rPr>
              <w:t>Закон</w:t>
            </w:r>
            <w:r>
              <w:rPr>
                <w:rFonts w:ascii="Times New Roman" w:hAnsi="Times New Roman"/>
              </w:rPr>
              <w:t>ом</w:t>
            </w:r>
            <w:r w:rsidRPr="00F40363">
              <w:rPr>
                <w:rFonts w:ascii="Times New Roman" w:hAnsi="Times New Roman"/>
              </w:rPr>
              <w:t xml:space="preserve"> РТ от 12 мая 2003 г. № 16-ЗРТ "Об обращениях граждан в Республике Татарстан" (С изменениями от: 19 февраля, 8 ноября 2007 г., 25 декабря 2010 г., 18 октября 2013 г.).</w:t>
            </w:r>
          </w:p>
          <w:p w:rsidR="00F40363" w:rsidRDefault="00F40363" w:rsidP="00F40363">
            <w:pPr>
              <w:tabs>
                <w:tab w:val="left" w:pos="284"/>
              </w:tabs>
              <w:ind w:firstLine="0"/>
              <w:rPr>
                <w:rFonts w:ascii="Times New Roman" w:hAnsi="Times New Roman"/>
              </w:rPr>
            </w:pPr>
            <w:r>
              <w:rPr>
                <w:rFonts w:ascii="Times New Roman" w:hAnsi="Times New Roman"/>
              </w:rPr>
              <w:t>15</w:t>
            </w:r>
            <w:r w:rsidRPr="00F40363">
              <w:rPr>
                <w:rFonts w:ascii="Times New Roman" w:hAnsi="Times New Roman"/>
              </w:rPr>
              <w:t xml:space="preserve">. </w:t>
            </w:r>
            <w:proofErr w:type="gramStart"/>
            <w:r w:rsidRPr="00F40363">
              <w:rPr>
                <w:rFonts w:ascii="Times New Roman" w:hAnsi="Times New Roman"/>
              </w:rPr>
              <w:t>Закон</w:t>
            </w:r>
            <w:r>
              <w:rPr>
                <w:rFonts w:ascii="Times New Roman" w:hAnsi="Times New Roman"/>
              </w:rPr>
              <w:t>ом</w:t>
            </w:r>
            <w:r w:rsidRPr="00F40363">
              <w:rPr>
                <w:rFonts w:ascii="Times New Roman" w:hAnsi="Times New Roman"/>
              </w:rPr>
              <w:t xml:space="preserve"> Республики Татарстан от 27 декабря 2007 г.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w:t>
            </w:r>
            <w:r w:rsidRPr="00F40363">
              <w:rPr>
                <w:rFonts w:ascii="Times New Roman" w:hAnsi="Times New Roman"/>
              </w:rPr>
              <w:lastRenderedPageBreak/>
              <w:t>контроля и надзора в области долевого строительства многоквартирных домов и (или) иных объектов недвижимости" (с изменениями от: 16 мая, 30 июля, 25 декабря 2010 г., 1 августа 2011 г., 11 марта, 16</w:t>
            </w:r>
            <w:proofErr w:type="gramEnd"/>
            <w:r w:rsidRPr="00F40363">
              <w:rPr>
                <w:rFonts w:ascii="Times New Roman" w:hAnsi="Times New Roman"/>
              </w:rPr>
              <w:t xml:space="preserve"> октября, 25 ноября 2013 г.).</w:t>
            </w:r>
          </w:p>
          <w:p w:rsidR="00F3480E" w:rsidRPr="00F40363" w:rsidRDefault="00F40363" w:rsidP="00F40363">
            <w:pPr>
              <w:pStyle w:val="afffe"/>
              <w:tabs>
                <w:tab w:val="left" w:pos="284"/>
              </w:tabs>
              <w:ind w:left="0" w:firstLine="0"/>
              <w:rPr>
                <w:rFonts w:ascii="Times New Roman" w:hAnsi="Times New Roman"/>
                <w:lang w:val="ru-RU"/>
              </w:rPr>
            </w:pPr>
            <w:r>
              <w:rPr>
                <w:rFonts w:ascii="Times New Roman" w:hAnsi="Times New Roman"/>
                <w:lang w:val="ru-RU"/>
              </w:rPr>
              <w:t>16. П</w:t>
            </w:r>
            <w:r w:rsidRPr="00F40363">
              <w:rPr>
                <w:rFonts w:ascii="Times New Roman" w:hAnsi="Times New Roman"/>
                <w:lang w:val="ru-RU"/>
              </w:rPr>
              <w:t xml:space="preserve">остановлением Кабинета Министров Республики Татарстан от 12 ноября </w:t>
            </w:r>
            <w:smartTag w:uri="urn:schemas-microsoft-com:office:smarttags" w:element="metricconverter">
              <w:smartTagPr>
                <w:attr w:name="ProductID" w:val="2007 г"/>
              </w:smartTagPr>
              <w:r w:rsidRPr="00F40363">
                <w:rPr>
                  <w:rFonts w:ascii="Times New Roman" w:hAnsi="Times New Roman"/>
                  <w:lang w:val="ru-RU"/>
                </w:rPr>
                <w:t>2007 г</w:t>
              </w:r>
            </w:smartTag>
            <w:r w:rsidRPr="00F40363">
              <w:rPr>
                <w:rFonts w:ascii="Times New Roman" w:hAnsi="Times New Roman"/>
                <w:lang w:val="ru-RU"/>
              </w:rPr>
              <w:t xml:space="preserve">. № 622 "Вопросы Инспекции государственного строительного надзора Республики Татарстан" </w:t>
            </w:r>
          </w:p>
        </w:tc>
        <w:tc>
          <w:tcPr>
            <w:tcW w:w="3291" w:type="dxa"/>
            <w:gridSpan w:val="4"/>
            <w:tcBorders>
              <w:top w:val="single" w:sz="4" w:space="0" w:color="auto"/>
              <w:left w:val="single" w:sz="4" w:space="0" w:color="auto"/>
              <w:bottom w:val="single" w:sz="4" w:space="0" w:color="auto"/>
              <w:right w:val="single" w:sz="4" w:space="0" w:color="auto"/>
            </w:tcBorders>
          </w:tcPr>
          <w:p w:rsidR="00A320D8" w:rsidRPr="00442093" w:rsidRDefault="00A320D8" w:rsidP="00A320D8">
            <w:pPr>
              <w:pStyle w:val="aff6"/>
              <w:jc w:val="center"/>
              <w:rPr>
                <w:rFonts w:ascii="Times New Roman" w:hAnsi="Times New Roman" w:cs="Times New Roman"/>
              </w:rPr>
            </w:pPr>
            <w:r w:rsidRPr="00442093">
              <w:rPr>
                <w:rFonts w:ascii="Times New Roman" w:hAnsi="Times New Roman" w:cs="Times New Roman"/>
              </w:rPr>
              <w:lastRenderedPageBreak/>
              <w:t>Да</w:t>
            </w:r>
          </w:p>
          <w:p w:rsidR="00A320D8" w:rsidRPr="00442093" w:rsidRDefault="00A320D8" w:rsidP="00A320D8">
            <w:pPr>
              <w:rPr>
                <w:rFonts w:ascii="Times New Roman" w:hAnsi="Times New Roman" w:cs="Times New Roman"/>
              </w:rPr>
            </w:pPr>
          </w:p>
          <w:p w:rsidR="00A320D8" w:rsidRPr="00442093" w:rsidRDefault="00A320D8" w:rsidP="00A320D8">
            <w:pPr>
              <w:rPr>
                <w:rFonts w:ascii="Times New Roman" w:hAnsi="Times New Roman" w:cs="Times New Roman"/>
              </w:rPr>
            </w:pPr>
          </w:p>
          <w:p w:rsidR="00A320D8" w:rsidRPr="00442093" w:rsidRDefault="00A320D8" w:rsidP="00A320D8">
            <w:pPr>
              <w:rPr>
                <w:rFonts w:ascii="Times New Roman" w:hAnsi="Times New Roman" w:cs="Times New Roman"/>
              </w:rPr>
            </w:pPr>
          </w:p>
          <w:p w:rsidR="00A320D8" w:rsidRPr="00442093" w:rsidRDefault="00A320D8" w:rsidP="00A320D8">
            <w:pPr>
              <w:rPr>
                <w:rFonts w:ascii="Times New Roman" w:hAnsi="Times New Roman" w:cs="Times New Roman"/>
              </w:rPr>
            </w:pPr>
          </w:p>
          <w:p w:rsidR="00A320D8" w:rsidRPr="00442093" w:rsidRDefault="00A320D8" w:rsidP="00A320D8">
            <w:pPr>
              <w:rPr>
                <w:rFonts w:ascii="Times New Roman" w:hAnsi="Times New Roman" w:cs="Times New Roman"/>
              </w:rPr>
            </w:pPr>
          </w:p>
          <w:p w:rsidR="00F3480E" w:rsidRPr="00442093" w:rsidRDefault="00A320D8" w:rsidP="00A320D8">
            <w:pPr>
              <w:pStyle w:val="aff6"/>
              <w:jc w:val="center"/>
              <w:rPr>
                <w:rFonts w:ascii="Times New Roman" w:hAnsi="Times New Roman" w:cs="Times New Roman"/>
              </w:rPr>
            </w:pPr>
            <w:r w:rsidRPr="00442093">
              <w:rPr>
                <w:rFonts w:ascii="Times New Roman" w:hAnsi="Times New Roman" w:cs="Times New Roman"/>
              </w:rPr>
              <w:t>Да</w:t>
            </w:r>
          </w:p>
        </w:tc>
        <w:tc>
          <w:tcPr>
            <w:tcW w:w="3146" w:type="dxa"/>
            <w:gridSpan w:val="7"/>
            <w:tcBorders>
              <w:top w:val="single" w:sz="4" w:space="0" w:color="auto"/>
              <w:left w:val="single" w:sz="4" w:space="0" w:color="auto"/>
              <w:bottom w:val="single" w:sz="4" w:space="0" w:color="auto"/>
              <w:right w:val="single" w:sz="4" w:space="0" w:color="auto"/>
            </w:tcBorders>
          </w:tcPr>
          <w:p w:rsidR="00A320D8" w:rsidRPr="00442093" w:rsidRDefault="00A320D8" w:rsidP="00A320D8">
            <w:pPr>
              <w:pStyle w:val="aff6"/>
              <w:jc w:val="center"/>
              <w:rPr>
                <w:rFonts w:ascii="Times New Roman" w:hAnsi="Times New Roman" w:cs="Times New Roman"/>
              </w:rPr>
            </w:pPr>
            <w:r w:rsidRPr="00442093">
              <w:rPr>
                <w:rFonts w:ascii="Times New Roman" w:hAnsi="Times New Roman" w:cs="Times New Roman"/>
              </w:rPr>
              <w:t>Нет</w:t>
            </w:r>
          </w:p>
          <w:p w:rsidR="00A320D8" w:rsidRPr="00442093" w:rsidRDefault="00A320D8" w:rsidP="00A320D8">
            <w:pPr>
              <w:rPr>
                <w:rFonts w:ascii="Times New Roman" w:hAnsi="Times New Roman" w:cs="Times New Roman"/>
              </w:rPr>
            </w:pPr>
          </w:p>
          <w:p w:rsidR="00A320D8" w:rsidRPr="00442093" w:rsidRDefault="00A320D8" w:rsidP="00A320D8">
            <w:pPr>
              <w:rPr>
                <w:rFonts w:ascii="Times New Roman" w:hAnsi="Times New Roman" w:cs="Times New Roman"/>
              </w:rPr>
            </w:pPr>
          </w:p>
          <w:p w:rsidR="00A320D8" w:rsidRPr="00442093" w:rsidRDefault="00A320D8" w:rsidP="00A320D8">
            <w:pPr>
              <w:rPr>
                <w:rFonts w:ascii="Times New Roman" w:hAnsi="Times New Roman" w:cs="Times New Roman"/>
              </w:rPr>
            </w:pPr>
          </w:p>
          <w:p w:rsidR="00A320D8" w:rsidRPr="00442093" w:rsidRDefault="00A320D8" w:rsidP="00A320D8">
            <w:pPr>
              <w:rPr>
                <w:rFonts w:ascii="Times New Roman" w:hAnsi="Times New Roman" w:cs="Times New Roman"/>
              </w:rPr>
            </w:pPr>
          </w:p>
          <w:p w:rsidR="00A320D8" w:rsidRPr="00442093" w:rsidRDefault="00A320D8" w:rsidP="00A320D8">
            <w:pPr>
              <w:rPr>
                <w:rFonts w:ascii="Times New Roman" w:hAnsi="Times New Roman" w:cs="Times New Roman"/>
              </w:rPr>
            </w:pPr>
          </w:p>
          <w:p w:rsidR="00F3480E" w:rsidRPr="00442093" w:rsidRDefault="00A320D8" w:rsidP="00A320D8">
            <w:pPr>
              <w:pStyle w:val="aff6"/>
              <w:jc w:val="center"/>
              <w:rPr>
                <w:rFonts w:ascii="Times New Roman" w:hAnsi="Times New Roman" w:cs="Times New Roman"/>
              </w:rPr>
            </w:pPr>
            <w:r w:rsidRPr="00442093">
              <w:rPr>
                <w:rFonts w:ascii="Times New Roman" w:hAnsi="Times New Roman" w:cs="Times New Roman"/>
              </w:rPr>
              <w:t>Нет</w:t>
            </w:r>
          </w:p>
        </w:tc>
        <w:tc>
          <w:tcPr>
            <w:tcW w:w="3290" w:type="dxa"/>
            <w:gridSpan w:val="5"/>
            <w:tcBorders>
              <w:top w:val="single" w:sz="4" w:space="0" w:color="auto"/>
              <w:left w:val="single" w:sz="4" w:space="0" w:color="auto"/>
              <w:bottom w:val="single" w:sz="4" w:space="0" w:color="auto"/>
            </w:tcBorders>
          </w:tcPr>
          <w:p w:rsidR="00A320D8" w:rsidRPr="00442093" w:rsidRDefault="00A320D8" w:rsidP="00A320D8">
            <w:pPr>
              <w:jc w:val="center"/>
              <w:rPr>
                <w:rFonts w:ascii="Times New Roman" w:hAnsi="Times New Roman" w:cs="Times New Roman"/>
              </w:rPr>
            </w:pPr>
            <w:r w:rsidRPr="00442093">
              <w:rPr>
                <w:rFonts w:ascii="Times New Roman" w:hAnsi="Times New Roman" w:cs="Times New Roman"/>
              </w:rPr>
              <w:t>Справочно-правовые системы, интернет-сайт Инспекции ГСН РТ</w:t>
            </w:r>
          </w:p>
          <w:p w:rsidR="00A320D8" w:rsidRPr="00442093" w:rsidRDefault="00A320D8" w:rsidP="00A320D8">
            <w:pPr>
              <w:jc w:val="center"/>
              <w:rPr>
                <w:rFonts w:ascii="Times New Roman" w:hAnsi="Times New Roman" w:cs="Times New Roman"/>
              </w:rPr>
            </w:pPr>
            <w:r w:rsidRPr="00442093">
              <w:rPr>
                <w:rFonts w:ascii="Times New Roman" w:hAnsi="Times New Roman" w:cs="Times New Roman"/>
              </w:rPr>
              <w:t>http://gsn.tatar.ru</w:t>
            </w:r>
          </w:p>
          <w:p w:rsidR="00A320D8" w:rsidRPr="00442093" w:rsidRDefault="00A320D8" w:rsidP="00A320D8">
            <w:pPr>
              <w:pStyle w:val="aff6"/>
              <w:jc w:val="center"/>
              <w:rPr>
                <w:rFonts w:ascii="Times New Roman" w:hAnsi="Times New Roman" w:cs="Times New Roman"/>
              </w:rPr>
            </w:pPr>
          </w:p>
          <w:p w:rsidR="00A320D8" w:rsidRPr="00442093" w:rsidRDefault="00A320D8" w:rsidP="00A320D8">
            <w:pPr>
              <w:rPr>
                <w:rFonts w:ascii="Times New Roman" w:hAnsi="Times New Roman" w:cs="Times New Roman"/>
              </w:rPr>
            </w:pPr>
          </w:p>
          <w:p w:rsidR="00A320D8" w:rsidRPr="00442093" w:rsidRDefault="00A320D8" w:rsidP="00A320D8">
            <w:pPr>
              <w:jc w:val="center"/>
              <w:rPr>
                <w:rFonts w:ascii="Times New Roman" w:hAnsi="Times New Roman" w:cs="Times New Roman"/>
              </w:rPr>
            </w:pPr>
            <w:r w:rsidRPr="00442093">
              <w:rPr>
                <w:rFonts w:ascii="Times New Roman" w:hAnsi="Times New Roman" w:cs="Times New Roman"/>
              </w:rPr>
              <w:t>Справочно-правовые системы, интернет-сайт Инспекции ГСН РТ</w:t>
            </w:r>
          </w:p>
          <w:p w:rsidR="00A320D8" w:rsidRPr="00442093" w:rsidRDefault="00A320D8" w:rsidP="00A320D8">
            <w:pPr>
              <w:jc w:val="center"/>
              <w:rPr>
                <w:rFonts w:ascii="Times New Roman" w:hAnsi="Times New Roman" w:cs="Times New Roman"/>
              </w:rPr>
            </w:pPr>
            <w:r w:rsidRPr="00442093">
              <w:rPr>
                <w:rFonts w:ascii="Times New Roman" w:hAnsi="Times New Roman" w:cs="Times New Roman"/>
              </w:rPr>
              <w:t>http://gsn.tatar.ru</w:t>
            </w:r>
          </w:p>
          <w:p w:rsidR="00F3480E" w:rsidRPr="00442093" w:rsidRDefault="00F3480E">
            <w:pPr>
              <w:pStyle w:val="aff6"/>
              <w:rPr>
                <w:rFonts w:ascii="Times New Roman" w:hAnsi="Times New Roman" w:cs="Times New Roman"/>
              </w:rPr>
            </w:pPr>
          </w:p>
        </w:tc>
      </w:tr>
      <w:tr w:rsidR="00F3480E" w:rsidRPr="00442093" w:rsidTr="009060C3">
        <w:tc>
          <w:tcPr>
            <w:tcW w:w="15309" w:type="dxa"/>
            <w:gridSpan w:val="18"/>
            <w:tcBorders>
              <w:top w:val="single" w:sz="4" w:space="0" w:color="auto"/>
              <w:bottom w:val="single" w:sz="4" w:space="0" w:color="auto"/>
            </w:tcBorders>
          </w:tcPr>
          <w:p w:rsidR="00F3480E" w:rsidRPr="00442093" w:rsidRDefault="00F3480E">
            <w:pPr>
              <w:pStyle w:val="1"/>
              <w:rPr>
                <w:rFonts w:ascii="Times New Roman" w:hAnsi="Times New Roman" w:cs="Times New Roman"/>
              </w:rPr>
            </w:pPr>
            <w:r w:rsidRPr="00442093">
              <w:rPr>
                <w:rFonts w:ascii="Times New Roman" w:hAnsi="Times New Roman" w:cs="Times New Roman"/>
              </w:rPr>
              <w:lastRenderedPageBreak/>
              <w:t>II. Организация государственного контроля (надзора)</w:t>
            </w:r>
          </w:p>
        </w:tc>
      </w:tr>
      <w:tr w:rsidR="00F3480E" w:rsidRPr="00442093" w:rsidTr="00656CA1">
        <w:tc>
          <w:tcPr>
            <w:tcW w:w="959" w:type="dxa"/>
            <w:tcBorders>
              <w:top w:val="single" w:sz="4" w:space="0" w:color="auto"/>
              <w:bottom w:val="single" w:sz="4" w:space="0" w:color="auto"/>
              <w:right w:val="single" w:sz="4" w:space="0" w:color="auto"/>
            </w:tcBorders>
          </w:tcPr>
          <w:p w:rsidR="00F3480E" w:rsidRPr="00442093" w:rsidRDefault="00F3480E">
            <w:pPr>
              <w:pStyle w:val="aff6"/>
              <w:jc w:val="center"/>
              <w:rPr>
                <w:rFonts w:ascii="Times New Roman" w:hAnsi="Times New Roman" w:cs="Times New Roman"/>
              </w:rPr>
            </w:pPr>
            <w:r w:rsidRPr="00442093">
              <w:rPr>
                <w:rFonts w:ascii="Times New Roman" w:hAnsi="Times New Roman" w:cs="Times New Roman"/>
              </w:rPr>
              <w:t>1.</w:t>
            </w:r>
          </w:p>
        </w:tc>
        <w:tc>
          <w:tcPr>
            <w:tcW w:w="4711" w:type="dxa"/>
            <w:gridSpan w:val="2"/>
            <w:tcBorders>
              <w:top w:val="single" w:sz="4" w:space="0" w:color="auto"/>
              <w:left w:val="single" w:sz="4" w:space="0" w:color="auto"/>
              <w:bottom w:val="single" w:sz="4" w:space="0" w:color="auto"/>
              <w:right w:val="single" w:sz="4" w:space="0" w:color="auto"/>
            </w:tcBorders>
          </w:tcPr>
          <w:p w:rsidR="00F3480E" w:rsidRPr="00442093" w:rsidRDefault="00F3480E">
            <w:pPr>
              <w:pStyle w:val="afff"/>
              <w:rPr>
                <w:rFonts w:ascii="Times New Roman" w:hAnsi="Times New Roman" w:cs="Times New Roman"/>
              </w:rPr>
            </w:pPr>
            <w:r w:rsidRPr="00442093">
              <w:rPr>
                <w:rFonts w:ascii="Times New Roman" w:hAnsi="Times New Roman" w:cs="Times New Roman"/>
              </w:rPr>
              <w:t>Сведения об организационной структуре и системе управления органа государственного контроля (надзора)</w:t>
            </w:r>
          </w:p>
        </w:tc>
        <w:tc>
          <w:tcPr>
            <w:tcW w:w="9639" w:type="dxa"/>
            <w:gridSpan w:val="15"/>
            <w:tcBorders>
              <w:top w:val="single" w:sz="4" w:space="0" w:color="auto"/>
              <w:left w:val="single" w:sz="4" w:space="0" w:color="auto"/>
              <w:bottom w:val="single" w:sz="4" w:space="0" w:color="auto"/>
            </w:tcBorders>
          </w:tcPr>
          <w:p w:rsidR="000B1620" w:rsidRPr="00442093" w:rsidRDefault="000B1620" w:rsidP="000B1620">
            <w:pPr>
              <w:rPr>
                <w:rFonts w:ascii="Times New Roman" w:hAnsi="Times New Roman" w:cs="Times New Roman"/>
                <w:lang w:eastAsia="en-US"/>
              </w:rPr>
            </w:pPr>
            <w:r w:rsidRPr="00442093">
              <w:rPr>
                <w:rFonts w:ascii="Times New Roman" w:hAnsi="Times New Roman" w:cs="Times New Roman"/>
              </w:rPr>
              <w:t>Структура Инспекции: Аппарат и</w:t>
            </w:r>
            <w:r w:rsidRPr="00442093">
              <w:rPr>
                <w:rFonts w:ascii="Times New Roman" w:hAnsi="Times New Roman" w:cs="Times New Roman"/>
                <w:lang w:eastAsia="en-US"/>
              </w:rPr>
              <w:t xml:space="preserve"> территориальные органы, являющиеся ее структурными подразделениями по осуществлению государственного строительного надзора в городах и районах Республики Татарстан: </w:t>
            </w:r>
            <w:proofErr w:type="gramStart"/>
            <w:r w:rsidRPr="00442093">
              <w:rPr>
                <w:rFonts w:ascii="Times New Roman" w:hAnsi="Times New Roman" w:cs="Times New Roman"/>
                <w:lang w:eastAsia="en-US"/>
              </w:rPr>
              <w:t>Территориальный орган по надзору за проведением экспертиз, обследований и испытаний, Региональный орган по надзору за строительством и реконструкцией объектов капитального строительства, Северо-Западный территориальный орган по надзору за строительством и реконструкцией объектов капитального строительства, Северо-Восточный территориальный орган по надзору за строительством и реконструкцией объектов капитального строительства, Восточный территориальный орган по надзору за строительством и реконструкцией объектов капитального строительства, Закамский территориальный орган</w:t>
            </w:r>
            <w:proofErr w:type="gramEnd"/>
            <w:r w:rsidRPr="00442093">
              <w:rPr>
                <w:rFonts w:ascii="Times New Roman" w:hAnsi="Times New Roman" w:cs="Times New Roman"/>
                <w:lang w:eastAsia="en-US"/>
              </w:rPr>
              <w:t xml:space="preserve"> по надзору за строительством и реконструкцией объектов капитального строительства, Юго-Восточный территориальный орган по надзору за строительством и реконструкцией капитального строительства, Западный территориальный орган по надзору за строительством и реконструкцией объектов капитального строительства.</w:t>
            </w:r>
          </w:p>
          <w:p w:rsidR="00F3480E" w:rsidRPr="00442093" w:rsidRDefault="000B1620" w:rsidP="000B1620">
            <w:pPr>
              <w:pStyle w:val="aff6"/>
              <w:rPr>
                <w:rFonts w:ascii="Times New Roman" w:hAnsi="Times New Roman" w:cs="Times New Roman"/>
              </w:rPr>
            </w:pPr>
            <w:r w:rsidRPr="00442093">
              <w:rPr>
                <w:rFonts w:ascii="Times New Roman" w:hAnsi="Times New Roman" w:cs="Times New Roman"/>
                <w:lang w:eastAsia="en-US"/>
              </w:rPr>
              <w:t>Инспекцию возглавляет начальник, имеющий одного первого заместителя и двух заместителей.</w:t>
            </w:r>
          </w:p>
        </w:tc>
      </w:tr>
      <w:tr w:rsidR="00F3480E" w:rsidRPr="00442093" w:rsidTr="00656CA1">
        <w:tc>
          <w:tcPr>
            <w:tcW w:w="959" w:type="dxa"/>
            <w:tcBorders>
              <w:top w:val="single" w:sz="4" w:space="0" w:color="auto"/>
              <w:bottom w:val="single" w:sz="4" w:space="0" w:color="auto"/>
              <w:right w:val="single" w:sz="4" w:space="0" w:color="auto"/>
            </w:tcBorders>
          </w:tcPr>
          <w:p w:rsidR="00F3480E" w:rsidRPr="00442093" w:rsidRDefault="00F3480E">
            <w:pPr>
              <w:pStyle w:val="aff6"/>
              <w:jc w:val="center"/>
              <w:rPr>
                <w:rFonts w:ascii="Times New Roman" w:hAnsi="Times New Roman" w:cs="Times New Roman"/>
              </w:rPr>
            </w:pPr>
            <w:r w:rsidRPr="00442093">
              <w:rPr>
                <w:rFonts w:ascii="Times New Roman" w:hAnsi="Times New Roman" w:cs="Times New Roman"/>
              </w:rPr>
              <w:t>2.</w:t>
            </w:r>
          </w:p>
        </w:tc>
        <w:tc>
          <w:tcPr>
            <w:tcW w:w="4711" w:type="dxa"/>
            <w:gridSpan w:val="2"/>
            <w:tcBorders>
              <w:top w:val="single" w:sz="4" w:space="0" w:color="auto"/>
              <w:left w:val="single" w:sz="4" w:space="0" w:color="auto"/>
              <w:bottom w:val="single" w:sz="4" w:space="0" w:color="auto"/>
              <w:right w:val="single" w:sz="4" w:space="0" w:color="auto"/>
            </w:tcBorders>
          </w:tcPr>
          <w:p w:rsidR="00F3480E" w:rsidRPr="00442093" w:rsidRDefault="00F3480E">
            <w:pPr>
              <w:pStyle w:val="afff"/>
              <w:rPr>
                <w:rFonts w:ascii="Times New Roman" w:hAnsi="Times New Roman" w:cs="Times New Roman"/>
              </w:rPr>
            </w:pPr>
            <w:r w:rsidRPr="00442093">
              <w:rPr>
                <w:rFonts w:ascii="Times New Roman" w:hAnsi="Times New Roman" w:cs="Times New Roman"/>
              </w:rPr>
              <w:t>Перечень и описание основных и вспомогательных (обеспечительных) функций</w:t>
            </w:r>
          </w:p>
        </w:tc>
        <w:tc>
          <w:tcPr>
            <w:tcW w:w="9639" w:type="dxa"/>
            <w:gridSpan w:val="15"/>
            <w:tcBorders>
              <w:top w:val="single" w:sz="4" w:space="0" w:color="auto"/>
              <w:left w:val="single" w:sz="4" w:space="0" w:color="auto"/>
              <w:bottom w:val="single" w:sz="4" w:space="0" w:color="auto"/>
            </w:tcBorders>
          </w:tcPr>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 xml:space="preserve">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w:t>
            </w:r>
            <w:hyperlink r:id="rId8" w:history="1">
              <w:r w:rsidRPr="00442093">
                <w:rPr>
                  <w:rFonts w:ascii="Times New Roman" w:hAnsi="Times New Roman" w:cs="Times New Roman"/>
                  <w:lang w:eastAsia="en-US"/>
                </w:rPr>
                <w:t>законодательства</w:t>
              </w:r>
            </w:hyperlink>
            <w:r w:rsidRPr="00442093">
              <w:rPr>
                <w:rFonts w:ascii="Times New Roman" w:hAnsi="Times New Roman" w:cs="Times New Roman"/>
                <w:lang w:eastAsia="en-US"/>
              </w:rPr>
              <w:t xml:space="preserve"> о градостроительной деятельности, в том числе технических регламентов, и проектной документации.</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Инспекция несет ответственность за осуществление функций:</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lastRenderedPageBreak/>
              <w:t>государственного строительного надзора:</w:t>
            </w:r>
          </w:p>
          <w:p w:rsidR="000B1620" w:rsidRPr="00442093" w:rsidRDefault="000B1620" w:rsidP="000B1620">
            <w:pPr>
              <w:widowControl/>
              <w:tabs>
                <w:tab w:val="left" w:pos="5465"/>
              </w:tabs>
              <w:rPr>
                <w:rFonts w:ascii="Times New Roman" w:hAnsi="Times New Roman" w:cs="Times New Roman"/>
                <w:lang w:eastAsia="en-US"/>
              </w:rPr>
            </w:pPr>
            <w:proofErr w:type="gramStart"/>
            <w:r w:rsidRPr="00442093">
              <w:rPr>
                <w:rFonts w:ascii="Times New Roman" w:hAnsi="Times New Roman" w:cs="Times New Roman"/>
                <w:lang w:eastAsia="en-US"/>
              </w:rPr>
              <w:t>при строительстве, реконструкции объектов капитального строительства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автомобильных дорог общего пользования, кроме автомобильных дорог федерального значения и относящихся к ним транспортных инженерных сооружений, а также гидротехнических сооружений третьего</w:t>
            </w:r>
            <w:proofErr w:type="gramEnd"/>
            <w:r w:rsidRPr="00442093">
              <w:rPr>
                <w:rFonts w:ascii="Times New Roman" w:hAnsi="Times New Roman" w:cs="Times New Roman"/>
                <w:lang w:eastAsia="en-US"/>
              </w:rPr>
              <w:t xml:space="preserve"> и четвертого классов, объектов производственного назначения, не являющихся особо опасными, технически сложными и уникальными объектами;</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за опасными производственными объектами:</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 xml:space="preserve">линиями электропередач и иными объектами </w:t>
            </w:r>
            <w:proofErr w:type="spellStart"/>
            <w:r w:rsidRPr="00442093">
              <w:rPr>
                <w:rFonts w:ascii="Times New Roman" w:hAnsi="Times New Roman" w:cs="Times New Roman"/>
                <w:lang w:eastAsia="en-US"/>
              </w:rPr>
              <w:t>электросетевого</w:t>
            </w:r>
            <w:proofErr w:type="spellEnd"/>
            <w:r w:rsidRPr="00442093">
              <w:rPr>
                <w:rFonts w:ascii="Times New Roman" w:hAnsi="Times New Roman" w:cs="Times New Roman"/>
                <w:lang w:eastAsia="en-US"/>
              </w:rPr>
              <w:t xml:space="preserve"> хозяйства напряжением до 330 киловольт;</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тепловыми электростанциями мощностью до 150 мегаватт;</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 xml:space="preserve">газораспределительными системами, на которых используется, хранится, транспортируется природный газ под давлением до 1,2 </w:t>
            </w:r>
            <w:proofErr w:type="spellStart"/>
            <w:r w:rsidRPr="00442093">
              <w:rPr>
                <w:rFonts w:ascii="Times New Roman" w:hAnsi="Times New Roman" w:cs="Times New Roman"/>
                <w:lang w:eastAsia="en-US"/>
              </w:rPr>
              <w:t>мегапаскаля</w:t>
            </w:r>
            <w:proofErr w:type="spellEnd"/>
            <w:r w:rsidRPr="00442093">
              <w:rPr>
                <w:rFonts w:ascii="Times New Roman" w:hAnsi="Times New Roman" w:cs="Times New Roman"/>
                <w:lang w:eastAsia="en-US"/>
              </w:rPr>
              <w:t xml:space="preserve"> включительно или сжиженный углеводородный природный газ под давлением 1,6 </w:t>
            </w:r>
            <w:proofErr w:type="spellStart"/>
            <w:r w:rsidRPr="00442093">
              <w:rPr>
                <w:rFonts w:ascii="Times New Roman" w:hAnsi="Times New Roman" w:cs="Times New Roman"/>
                <w:lang w:eastAsia="en-US"/>
              </w:rPr>
              <w:t>мегапаскаля</w:t>
            </w:r>
            <w:proofErr w:type="spellEnd"/>
            <w:r w:rsidRPr="00442093">
              <w:rPr>
                <w:rFonts w:ascii="Times New Roman" w:hAnsi="Times New Roman" w:cs="Times New Roman"/>
                <w:lang w:eastAsia="en-US"/>
              </w:rPr>
              <w:t xml:space="preserve"> включительно;</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 xml:space="preserve">объектами, на которых используется оборудование, работающее под давлением более 0,07 </w:t>
            </w:r>
            <w:proofErr w:type="spellStart"/>
            <w:r w:rsidRPr="00442093">
              <w:rPr>
                <w:rFonts w:ascii="Times New Roman" w:hAnsi="Times New Roman" w:cs="Times New Roman"/>
                <w:lang w:eastAsia="en-US"/>
              </w:rPr>
              <w:t>мегапаскаля</w:t>
            </w:r>
            <w:proofErr w:type="spellEnd"/>
            <w:r w:rsidRPr="00442093">
              <w:rPr>
                <w:rFonts w:ascii="Times New Roman" w:hAnsi="Times New Roman" w:cs="Times New Roman"/>
                <w:lang w:eastAsia="en-US"/>
              </w:rPr>
              <w:t xml:space="preserve"> или при температуре нагрева воды более 115 градусов Цельсия;</w:t>
            </w:r>
          </w:p>
          <w:p w:rsidR="000B1620" w:rsidRPr="00442093" w:rsidRDefault="000B1620" w:rsidP="000B1620">
            <w:pPr>
              <w:widowControl/>
              <w:rPr>
                <w:rFonts w:ascii="Times New Roman" w:hAnsi="Times New Roman" w:cs="Times New Roman"/>
                <w:lang w:eastAsia="en-US"/>
              </w:rPr>
            </w:pPr>
            <w:proofErr w:type="gramStart"/>
            <w:r w:rsidRPr="00442093">
              <w:rPr>
                <w:rFonts w:ascii="Times New Roman" w:hAnsi="Times New Roman" w:cs="Times New Roman"/>
                <w:lang w:eastAsia="en-US"/>
              </w:rPr>
              <w:t>контроля за</w:t>
            </w:r>
            <w:proofErr w:type="gramEnd"/>
            <w:r w:rsidRPr="00442093">
              <w:rPr>
                <w:rFonts w:ascii="Times New Roman" w:hAnsi="Times New Roman" w:cs="Times New Roman"/>
                <w:lang w:eastAsia="en-US"/>
              </w:rPr>
              <w:t xml:space="preserve"> осуществлением органами местного самоуправления государственных полномочий (04.01.03*).</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Инспекция осуществляет в установленном законодательством порядке государственный строительный надзор на территории Республики Татарстан:</w:t>
            </w:r>
          </w:p>
          <w:p w:rsidR="000B1620" w:rsidRPr="00442093" w:rsidRDefault="000B1620" w:rsidP="000B1620">
            <w:pPr>
              <w:widowControl/>
              <w:rPr>
                <w:rFonts w:ascii="Times New Roman" w:hAnsi="Times New Roman" w:cs="Times New Roman"/>
                <w:lang w:eastAsia="en-US"/>
              </w:rPr>
            </w:pPr>
            <w:bookmarkStart w:id="0" w:name="sub_10021"/>
            <w:r w:rsidRPr="00442093">
              <w:rPr>
                <w:rFonts w:ascii="Times New Roman" w:hAnsi="Times New Roman" w:cs="Times New Roman"/>
                <w:lang w:eastAsia="en-US"/>
              </w:rPr>
              <w:t xml:space="preserve">а) при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w:t>
            </w:r>
            <w:hyperlink r:id="rId9" w:history="1">
              <w:r w:rsidRPr="00442093">
                <w:rPr>
                  <w:rFonts w:ascii="Times New Roman" w:hAnsi="Times New Roman" w:cs="Times New Roman"/>
                  <w:lang w:eastAsia="en-US"/>
                </w:rPr>
                <w:t>статьей 49</w:t>
              </w:r>
            </w:hyperlink>
            <w:r w:rsidRPr="00442093">
              <w:rPr>
                <w:rFonts w:ascii="Times New Roman" w:hAnsi="Times New Roman" w:cs="Times New Roman"/>
                <w:lang w:eastAsia="en-US"/>
              </w:rPr>
              <w:t xml:space="preserve">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государственной экспертизы;</w:t>
            </w:r>
          </w:p>
          <w:p w:rsidR="000B1620" w:rsidRPr="00442093" w:rsidRDefault="000B1620" w:rsidP="000B1620">
            <w:pPr>
              <w:widowControl/>
              <w:rPr>
                <w:rFonts w:ascii="Times New Roman" w:hAnsi="Times New Roman" w:cs="Times New Roman"/>
                <w:lang w:eastAsia="en-US"/>
              </w:rPr>
            </w:pPr>
            <w:bookmarkStart w:id="1" w:name="sub_10022"/>
            <w:bookmarkEnd w:id="0"/>
            <w:r w:rsidRPr="00442093">
              <w:rPr>
                <w:rFonts w:ascii="Times New Roman" w:hAnsi="Times New Roman" w:cs="Times New Roman"/>
                <w:lang w:eastAsia="en-US"/>
              </w:rPr>
              <w:t xml:space="preserve">б) при реконструкции,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w:t>
            </w:r>
            <w:hyperlink r:id="rId10" w:history="1">
              <w:r w:rsidRPr="00442093">
                <w:rPr>
                  <w:rFonts w:ascii="Times New Roman" w:hAnsi="Times New Roman" w:cs="Times New Roman"/>
                  <w:lang w:eastAsia="en-US"/>
                </w:rPr>
                <w:t>статьей 49</w:t>
              </w:r>
            </w:hyperlink>
            <w:r w:rsidRPr="00442093">
              <w:rPr>
                <w:rFonts w:ascii="Times New Roman" w:hAnsi="Times New Roman" w:cs="Times New Roman"/>
                <w:lang w:eastAsia="en-US"/>
              </w:rPr>
              <w:t xml:space="preserve"> Градостроительного кодекса Российской Федерации.</w:t>
            </w:r>
          </w:p>
          <w:bookmarkEnd w:id="1"/>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lastRenderedPageBreak/>
              <w:t>При применении строительных материалов, изделий и конструкций на соответствие требованиям технических регламентов (строительных норм и правил), государственных стандартов и иных нормативных правовых актов;</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участвует в разработке мер по предотвращению нарушений при строительстве, реконструкции объектов капитального строительства, а также при производстве строительных материалов, изделий и конструкций.</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В целях реализации предоставленных полномочий Инспекция:</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Проводит инспекционные проверки соответствия выполняемых работ требованиям технических регламентов (норм и правил), иных нормативных правовых актов и проектной документации (далее - проверки).</w:t>
            </w:r>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Требует соблюдения запрета приступать к выполнению последующих работ, которые оказывают влияние на безопасность строительных конструкций, до составления акта об устранении нарушений, выявленных при проведении строительного контроля и осуществлении государственного строительного надзора.</w:t>
            </w:r>
          </w:p>
          <w:p w:rsidR="000B1620" w:rsidRPr="00442093" w:rsidRDefault="000B1620" w:rsidP="000B1620">
            <w:pPr>
              <w:widowControl/>
              <w:rPr>
                <w:rFonts w:ascii="Times New Roman" w:hAnsi="Times New Roman" w:cs="Times New Roman"/>
                <w:lang w:eastAsia="en-US"/>
              </w:rPr>
            </w:pPr>
            <w:proofErr w:type="gramStart"/>
            <w:r w:rsidRPr="00442093">
              <w:rPr>
                <w:rFonts w:ascii="Times New Roman" w:hAnsi="Times New Roman" w:cs="Times New Roman"/>
                <w:lang w:eastAsia="en-US"/>
              </w:rPr>
              <w:t xml:space="preserve">Проводит итоговую проверку после завершения строительства, реконструкции объекта капитального строительства, принимает решение о выдаче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к энергоэффективности и обеспеченности приборами учета энергетических ресурсов, выполненных на особых бланках Инспекции или решение об отказе в выдаче такого заключения. </w:t>
            </w:r>
            <w:proofErr w:type="gramEnd"/>
          </w:p>
          <w:p w:rsidR="000B1620" w:rsidRPr="00442093" w:rsidRDefault="000B1620" w:rsidP="000B1620">
            <w:pPr>
              <w:widowControl/>
              <w:rPr>
                <w:rFonts w:ascii="Times New Roman" w:hAnsi="Times New Roman" w:cs="Times New Roman"/>
                <w:lang w:eastAsia="en-US"/>
              </w:rPr>
            </w:pPr>
            <w:r w:rsidRPr="00442093">
              <w:rPr>
                <w:rFonts w:ascii="Times New Roman" w:hAnsi="Times New Roman" w:cs="Times New Roman"/>
                <w:lang w:eastAsia="en-US"/>
              </w:rPr>
              <w:t>Составляет по результатам проведенных проверок акты, на основании которых выдает предписания об устранении выявленных нарушений.</w:t>
            </w:r>
          </w:p>
          <w:p w:rsidR="000B1620" w:rsidRPr="00442093" w:rsidRDefault="000B1620" w:rsidP="000B1620">
            <w:pPr>
              <w:widowControl/>
              <w:rPr>
                <w:rFonts w:ascii="Times New Roman" w:hAnsi="Times New Roman" w:cs="Times New Roman"/>
                <w:lang w:eastAsia="en-US"/>
              </w:rPr>
            </w:pPr>
            <w:bookmarkStart w:id="2" w:name="sub_1418"/>
            <w:r w:rsidRPr="00442093">
              <w:rPr>
                <w:rFonts w:ascii="Times New Roman" w:hAnsi="Times New Roman" w:cs="Times New Roman"/>
                <w:lang w:eastAsia="en-US"/>
              </w:rPr>
              <w:t>Составляет протоколы об административных правонарушениях и (или) рассматривает дела об административных правонарушениях, применяет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bookmarkEnd w:id="2"/>
          <w:p w:rsidR="00F3480E" w:rsidRPr="00442093" w:rsidRDefault="00F3480E">
            <w:pPr>
              <w:pStyle w:val="aff6"/>
              <w:rPr>
                <w:rFonts w:ascii="Times New Roman" w:hAnsi="Times New Roman" w:cs="Times New Roman"/>
              </w:rPr>
            </w:pPr>
          </w:p>
        </w:tc>
      </w:tr>
      <w:tr w:rsidR="00F3480E" w:rsidRPr="00442093" w:rsidTr="00656CA1">
        <w:tc>
          <w:tcPr>
            <w:tcW w:w="959" w:type="dxa"/>
            <w:tcBorders>
              <w:top w:val="single" w:sz="4" w:space="0" w:color="auto"/>
              <w:bottom w:val="single" w:sz="4" w:space="0" w:color="auto"/>
              <w:right w:val="single" w:sz="4" w:space="0" w:color="auto"/>
            </w:tcBorders>
          </w:tcPr>
          <w:p w:rsidR="00F3480E" w:rsidRPr="00442093" w:rsidRDefault="00F3480E">
            <w:pPr>
              <w:pStyle w:val="aff6"/>
              <w:jc w:val="center"/>
              <w:rPr>
                <w:rFonts w:ascii="Times New Roman" w:hAnsi="Times New Roman" w:cs="Times New Roman"/>
              </w:rPr>
            </w:pPr>
            <w:r w:rsidRPr="00442093">
              <w:rPr>
                <w:rFonts w:ascii="Times New Roman" w:hAnsi="Times New Roman" w:cs="Times New Roman"/>
              </w:rPr>
              <w:lastRenderedPageBreak/>
              <w:t>3.</w:t>
            </w:r>
          </w:p>
        </w:tc>
        <w:tc>
          <w:tcPr>
            <w:tcW w:w="4711" w:type="dxa"/>
            <w:gridSpan w:val="2"/>
            <w:tcBorders>
              <w:top w:val="single" w:sz="4" w:space="0" w:color="auto"/>
              <w:left w:val="single" w:sz="4" w:space="0" w:color="auto"/>
              <w:bottom w:val="single" w:sz="4" w:space="0" w:color="auto"/>
              <w:right w:val="single" w:sz="4" w:space="0" w:color="auto"/>
            </w:tcBorders>
          </w:tcPr>
          <w:p w:rsidR="00F3480E" w:rsidRPr="00442093" w:rsidRDefault="00F3480E">
            <w:pPr>
              <w:pStyle w:val="afff"/>
              <w:rPr>
                <w:rFonts w:ascii="Times New Roman" w:hAnsi="Times New Roman" w:cs="Times New Roman"/>
              </w:rPr>
            </w:pPr>
            <w:r w:rsidRPr="00442093">
              <w:rPr>
                <w:rFonts w:ascii="Times New Roman" w:hAnsi="Times New Roman" w:cs="Times New Roman"/>
              </w:rPr>
              <w:t>Наименования и реквизиты нормативных правовых актов, регламентирующих порядок исполнения указанных функций</w:t>
            </w:r>
          </w:p>
        </w:tc>
        <w:tc>
          <w:tcPr>
            <w:tcW w:w="9639" w:type="dxa"/>
            <w:gridSpan w:val="15"/>
            <w:tcBorders>
              <w:top w:val="single" w:sz="4" w:space="0" w:color="auto"/>
              <w:left w:val="single" w:sz="4" w:space="0" w:color="auto"/>
              <w:bottom w:val="single" w:sz="4" w:space="0" w:color="auto"/>
            </w:tcBorders>
          </w:tcPr>
          <w:p w:rsidR="000B1620" w:rsidRPr="00442093" w:rsidRDefault="00F40363" w:rsidP="000B1620">
            <w:pPr>
              <w:pStyle w:val="aff6"/>
              <w:rPr>
                <w:rFonts w:ascii="Times New Roman" w:hAnsi="Times New Roman" w:cs="Times New Roman"/>
                <w:bCs/>
              </w:rPr>
            </w:pPr>
            <w:r>
              <w:rPr>
                <w:rFonts w:ascii="Times New Roman" w:hAnsi="Times New Roman" w:cs="Times New Roman"/>
                <w:bCs/>
              </w:rPr>
              <w:t xml:space="preserve">1. </w:t>
            </w:r>
            <w:r w:rsidR="000B1620" w:rsidRPr="00442093">
              <w:rPr>
                <w:rFonts w:ascii="Times New Roman" w:hAnsi="Times New Roman" w:cs="Times New Roman"/>
                <w:bCs/>
              </w:rPr>
              <w:t>Градостроительный кодекс Российской Федерации</w:t>
            </w:r>
            <w:proofErr w:type="gramStart"/>
            <w:r w:rsidR="000B1620" w:rsidRPr="00442093">
              <w:rPr>
                <w:rFonts w:ascii="Times New Roman" w:hAnsi="Times New Roman" w:cs="Times New Roman"/>
                <w:bCs/>
              </w:rPr>
              <w:t>.</w:t>
            </w:r>
            <w:proofErr w:type="gramEnd"/>
            <w:r w:rsidR="00F24766">
              <w:rPr>
                <w:rFonts w:ascii="Times New Roman" w:hAnsi="Times New Roman" w:cs="Times New Roman"/>
                <w:bCs/>
              </w:rPr>
              <w:t xml:space="preserve"> </w:t>
            </w:r>
            <w:r w:rsidR="00F24766" w:rsidRPr="00F24766">
              <w:rPr>
                <w:rFonts w:ascii="Times New Roman" w:hAnsi="Times New Roman" w:cs="Times New Roman"/>
                <w:bCs/>
              </w:rPr>
              <w:t>(</w:t>
            </w:r>
            <w:proofErr w:type="gramStart"/>
            <w:r w:rsidR="00F24766" w:rsidRPr="00F24766">
              <w:rPr>
                <w:rFonts w:ascii="Times New Roman" w:hAnsi="Times New Roman" w:cs="Times New Roman"/>
                <w:bCs/>
              </w:rPr>
              <w:t>с</w:t>
            </w:r>
            <w:proofErr w:type="gramEnd"/>
            <w:r w:rsidR="00F24766" w:rsidRPr="00F24766">
              <w:rPr>
                <w:rFonts w:ascii="Times New Roman" w:hAnsi="Times New Roman" w:cs="Times New Roman"/>
                <w:bCs/>
              </w:rPr>
              <w:t xml:space="preserve"> изменениями и дополнениями от: 22 июля, 31 декабря 2005 г., 3 июня, 27 июля, 4, 18, 29 декабря 2006 г., 10 мая, 24 июля, 30 октября, 8 ноября, 4 декабря 2007 г., 13, 16 мая, 14, 22, 23 июля, 25, 30 декабря 2008 г., 17 июля, 23 ноября, 27 декабря 2009 г., 27 июля, 22, </w:t>
            </w:r>
            <w:proofErr w:type="gramStart"/>
            <w:r w:rsidR="00F24766" w:rsidRPr="00F24766">
              <w:rPr>
                <w:rFonts w:ascii="Times New Roman" w:hAnsi="Times New Roman" w:cs="Times New Roman"/>
                <w:bCs/>
              </w:rPr>
              <w:t xml:space="preserve">29 ноября 2010 г., 20 марта, 21 апреля, 1, 11, </w:t>
            </w:r>
            <w:r w:rsidR="00F24766" w:rsidRPr="00F24766">
              <w:rPr>
                <w:rFonts w:ascii="Times New Roman" w:hAnsi="Times New Roman" w:cs="Times New Roman"/>
                <w:bCs/>
              </w:rPr>
              <w:lastRenderedPageBreak/>
              <w:t>18, 19, 21 июля, 28, 30 ноября, 6 декабря 2011 г., 25 июня, 20, 28 июля, 12 ноября, 30 декабря 2012 г., 4 марта, 5 апреля, 7 июня, 2, 23 июля, 21 октября, 28 декабря 2013 г.).</w:t>
            </w:r>
            <w:proofErr w:type="gramEnd"/>
          </w:p>
          <w:p w:rsidR="000B1620" w:rsidRPr="00442093" w:rsidRDefault="00F40363" w:rsidP="000B1620">
            <w:pPr>
              <w:pStyle w:val="aff6"/>
              <w:rPr>
                <w:rFonts w:ascii="Times New Roman" w:hAnsi="Times New Roman" w:cs="Times New Roman"/>
              </w:rPr>
            </w:pPr>
            <w:r>
              <w:rPr>
                <w:rFonts w:ascii="Times New Roman" w:hAnsi="Times New Roman" w:cs="Times New Roman"/>
              </w:rPr>
              <w:t xml:space="preserve">2. </w:t>
            </w:r>
            <w:r w:rsidR="000B1620" w:rsidRPr="00442093">
              <w:rPr>
                <w:rFonts w:ascii="Times New Roman" w:hAnsi="Times New Roman" w:cs="Times New Roman"/>
              </w:rPr>
              <w:t>Кодекс Российской Федерации об административных правонарушениях.</w:t>
            </w:r>
            <w:r w:rsidR="00FA1924">
              <w:rPr>
                <w:rFonts w:ascii="Times New Roman" w:hAnsi="Times New Roman" w:cs="Times New Roman"/>
              </w:rPr>
              <w:t xml:space="preserve"> </w:t>
            </w:r>
            <w:proofErr w:type="gramStart"/>
            <w:r w:rsidR="00FA1924">
              <w:rPr>
                <w:rFonts w:ascii="Times New Roman" w:hAnsi="Times New Roman" w:cs="Times New Roman"/>
              </w:rPr>
              <w:t>(</w:t>
            </w:r>
            <w:r w:rsidR="00FA1924" w:rsidRPr="00FA1924">
              <w:rPr>
                <w:rFonts w:ascii="Times New Roman" w:hAnsi="Times New Roman" w:cs="Times New Roman"/>
              </w:rPr>
              <w:t>С изменениями и дополнениями от:</w:t>
            </w:r>
            <w:r w:rsidR="00FA1924">
              <w:rPr>
                <w:rFonts w:ascii="Times New Roman" w:hAnsi="Times New Roman" w:cs="Times New Roman"/>
              </w:rPr>
              <w:t xml:space="preserve"> </w:t>
            </w:r>
            <w:r w:rsidR="00FA1924" w:rsidRPr="00FA1924">
              <w:rPr>
                <w:rFonts w:ascii="Times New Roman" w:hAnsi="Times New Roman" w:cs="Times New Roman"/>
              </w:rPr>
              <w:t>25 апреля, 25 июля, 30, 31 октября, 31 декабря 2002 г., 30 июня, 4 июля, 11 ноября, 8, 23 декабря 2003 г., 9 мая, 26, 28 июля, 20 августа, 25 октября, 28, 30 декабря 2004 г., 7, 21 марта, 22 апреля, 9 мая, 18 июня, 2, 21, 22 июля, 27 сентября, 5, 19, 26, 27</w:t>
            </w:r>
            <w:proofErr w:type="gramEnd"/>
            <w:r w:rsidR="00FA1924" w:rsidRPr="00FA1924">
              <w:rPr>
                <w:rFonts w:ascii="Times New Roman" w:hAnsi="Times New Roman" w:cs="Times New Roman"/>
              </w:rPr>
              <w:t xml:space="preserve">, </w:t>
            </w:r>
            <w:proofErr w:type="gramStart"/>
            <w:r w:rsidR="00FA1924" w:rsidRPr="00FA1924">
              <w:rPr>
                <w:rFonts w:ascii="Times New Roman" w:hAnsi="Times New Roman" w:cs="Times New Roman"/>
              </w:rPr>
              <w:t>31 декабря 2005 г., 5 января, 2 февраля, 3, 16 марта, 15, 29 апреля, 8 мая, 3 июня, 3, 18, 26, 27 июля, 16 октября, 3, 5 ноября, 4, 18, 29, 30 декабря 2006 г., 9 февраля, 29 марта, 9, 20 апреля, 7, 10 мая, 22 июня, 19, 24 июля, 2, 18 октября, 8, 27 ноября, 1, 6 декабря 2007</w:t>
            </w:r>
            <w:proofErr w:type="gramEnd"/>
            <w:r w:rsidR="00FA1924" w:rsidRPr="00FA1924">
              <w:rPr>
                <w:rFonts w:ascii="Times New Roman" w:hAnsi="Times New Roman" w:cs="Times New Roman"/>
              </w:rPr>
              <w:t xml:space="preserve"> </w:t>
            </w:r>
            <w:proofErr w:type="gramStart"/>
            <w:r w:rsidR="00FA1924" w:rsidRPr="00FA1924">
              <w:rPr>
                <w:rFonts w:ascii="Times New Roman" w:hAnsi="Times New Roman" w:cs="Times New Roman"/>
              </w:rPr>
              <w:t>г., 3 марта, 29 апреля, 13, 16 мая, 14, 22 июля, 8 ноября, 3, 22, 25, 26, 30 декабря 2008 г., 9 февраля, 7 мая, 3, 28, 29 июня, 17, 19, 24 июля, 9, 23, 25, 28 ноября, 21, 27, 28 декабря 2009 г., 9 марта, 5, 30 апреля, 8, 19, 31 мая, 17 июня, 1, 5, 23, 26, 27</w:t>
            </w:r>
            <w:proofErr w:type="gramEnd"/>
            <w:r w:rsidR="00FA1924" w:rsidRPr="00FA1924">
              <w:rPr>
                <w:rFonts w:ascii="Times New Roman" w:hAnsi="Times New Roman" w:cs="Times New Roman"/>
              </w:rPr>
              <w:t xml:space="preserve">, </w:t>
            </w:r>
            <w:proofErr w:type="gramStart"/>
            <w:r w:rsidR="00FA1924" w:rsidRPr="00FA1924">
              <w:rPr>
                <w:rFonts w:ascii="Times New Roman" w:hAnsi="Times New Roman" w:cs="Times New Roman"/>
              </w:rPr>
              <w:t>30 июля, 4 октября, 8, 29 ноября, 8, 23, 28, 29 декабря 2010 г., 7 февраля, 6, 21 апреля, 4 мая, 3, 4, 27 июня, 1, 11, 18, 20, 21 июля, 6, 7, 8, 16, 21, 30 ноября, 3, 6, 7, 8 декабря 2011 г., 31 января, 1 марта, 2, 23 апреля, 3 мая, 5, 8, 14 июня, 10, 28</w:t>
            </w:r>
            <w:proofErr w:type="gramEnd"/>
            <w:r w:rsidR="00FA1924" w:rsidRPr="00FA1924">
              <w:rPr>
                <w:rFonts w:ascii="Times New Roman" w:hAnsi="Times New Roman" w:cs="Times New Roman"/>
              </w:rPr>
              <w:t xml:space="preserve"> июля, 2 октября, 12, 29 ноября, 1, 3, 25, 29, 30 декабря 2012 г., 23 февраля, 5, 22 апреля, 7 мая, 7, 28, 29 июня, 2, 23 июля, 30 сентября, 21 октября, 2, 25 ноября, 2, 21, 28 декабря 2013 г.</w:t>
            </w:r>
            <w:r w:rsidR="00FA1924">
              <w:rPr>
                <w:rFonts w:ascii="Times New Roman" w:hAnsi="Times New Roman" w:cs="Times New Roman"/>
              </w:rPr>
              <w:t>)</w:t>
            </w:r>
          </w:p>
          <w:p w:rsidR="00F24766" w:rsidRPr="00F24766" w:rsidRDefault="00F40363" w:rsidP="00F24766">
            <w:pPr>
              <w:pStyle w:val="aff6"/>
              <w:rPr>
                <w:rFonts w:ascii="Times New Roman" w:hAnsi="Times New Roman" w:cs="Times New Roman"/>
              </w:rPr>
            </w:pPr>
            <w:r>
              <w:rPr>
                <w:rFonts w:ascii="Times New Roman" w:hAnsi="Times New Roman" w:cs="Times New Roman"/>
              </w:rPr>
              <w:t xml:space="preserve">3. </w:t>
            </w:r>
            <w:r w:rsidR="000B1620" w:rsidRPr="00442093">
              <w:rPr>
                <w:rFonts w:ascii="Times New Roman" w:hAnsi="Times New Roman" w:cs="Times New Roman"/>
              </w:rPr>
              <w:t>Федеральный закон от 02.05.2006 № 59-ФЗ «О порядке рассмотрения обращений граждан Российской Федерации»</w:t>
            </w:r>
            <w:r w:rsidR="00F24766">
              <w:rPr>
                <w:rFonts w:ascii="Times New Roman" w:hAnsi="Times New Roman" w:cs="Times New Roman"/>
              </w:rPr>
              <w:t xml:space="preserve"> (с </w:t>
            </w:r>
            <w:r w:rsidR="00F24766" w:rsidRPr="00F24766">
              <w:rPr>
                <w:rFonts w:ascii="Times New Roman" w:hAnsi="Times New Roman" w:cs="Times New Roman"/>
              </w:rPr>
              <w:t>изменениями и дополнениями от:</w:t>
            </w:r>
            <w:r w:rsidR="00F24766">
              <w:rPr>
                <w:rFonts w:ascii="Times New Roman" w:hAnsi="Times New Roman" w:cs="Times New Roman"/>
              </w:rPr>
              <w:t xml:space="preserve"> </w:t>
            </w:r>
            <w:r w:rsidR="00F24766" w:rsidRPr="00F24766">
              <w:rPr>
                <w:rFonts w:ascii="Times New Roman" w:hAnsi="Times New Roman" w:cs="Times New Roman"/>
              </w:rPr>
              <w:t>29 июня, 27 июля 2010 г., 7 мая, 2 июля 2013 г.</w:t>
            </w:r>
            <w:r w:rsidR="00F24766">
              <w:rPr>
                <w:rFonts w:ascii="Times New Roman" w:hAnsi="Times New Roman" w:cs="Times New Roman"/>
              </w:rPr>
              <w:t>).</w:t>
            </w:r>
          </w:p>
          <w:p w:rsidR="00F24766" w:rsidRPr="00F24766" w:rsidRDefault="00F40363" w:rsidP="000B1620">
            <w:pPr>
              <w:pStyle w:val="aff6"/>
              <w:rPr>
                <w:rFonts w:ascii="Times New Roman" w:hAnsi="Times New Roman" w:cs="Times New Roman"/>
              </w:rPr>
            </w:pPr>
            <w:r>
              <w:rPr>
                <w:rFonts w:ascii="Times New Roman" w:hAnsi="Times New Roman" w:cs="Times New Roman"/>
                <w:bCs/>
              </w:rPr>
              <w:t xml:space="preserve">4. </w:t>
            </w:r>
            <w:proofErr w:type="gramStart"/>
            <w:r w:rsidR="000B1620" w:rsidRPr="00442093">
              <w:rPr>
                <w:rFonts w:ascii="Times New Roman" w:hAnsi="Times New Roman" w:cs="Times New Roman"/>
                <w:bCs/>
              </w:rPr>
              <w:t xml:space="preserve">Федеральный закон от 26 декабря 2008 г. № 294-ФЗ "О защите прав </w:t>
            </w:r>
            <w:r w:rsidR="000B1620" w:rsidRPr="00F24766">
              <w:rPr>
                <w:rFonts w:ascii="Times New Roman" w:hAnsi="Times New Roman" w:cs="Times New Roman"/>
              </w:rPr>
              <w:t xml:space="preserve">юридических лиц и индивидуальных предпринимателей при осуществлении государственного контроля (надзора) и муниципального контроля" </w:t>
            </w:r>
            <w:r w:rsidR="00F24766" w:rsidRPr="00F24766">
              <w:rPr>
                <w:rFonts w:ascii="Times New Roman" w:hAnsi="Times New Roman" w:cs="Times New Roman"/>
              </w:rPr>
              <w:t>(с изменениями и дополнениями от: 28 апреля, 17 июля, 23 ноября, 27 декабря 2009 г., 22, 26 апреля, 27, 30 июля, 28 декабря 2010 г., 21 апреля, 4 июня, 1, 18 июля, 21 ноября 2011 г</w:t>
            </w:r>
            <w:proofErr w:type="gramEnd"/>
            <w:r w:rsidR="00F24766" w:rsidRPr="00F24766">
              <w:rPr>
                <w:rFonts w:ascii="Times New Roman" w:hAnsi="Times New Roman" w:cs="Times New Roman"/>
              </w:rPr>
              <w:t xml:space="preserve">., </w:t>
            </w:r>
            <w:proofErr w:type="gramStart"/>
            <w:r w:rsidR="00F24766" w:rsidRPr="00F24766">
              <w:rPr>
                <w:rFonts w:ascii="Times New Roman" w:hAnsi="Times New Roman" w:cs="Times New Roman"/>
              </w:rPr>
              <w:t>3 мая, 25 июня, 28 июля, 12 ноября 2012 г., 4 марта, 2, 23 июля, 2, 25 ноября, 2, 28 декабря 2013 г.)</w:t>
            </w:r>
            <w:proofErr w:type="gramEnd"/>
          </w:p>
          <w:p w:rsidR="000B1620" w:rsidRPr="00F24766" w:rsidRDefault="00F40363" w:rsidP="000B1620">
            <w:pPr>
              <w:pStyle w:val="aff6"/>
              <w:rPr>
                <w:rFonts w:ascii="Times New Roman" w:hAnsi="Times New Roman" w:cs="Times New Roman"/>
              </w:rPr>
            </w:pPr>
            <w:r>
              <w:rPr>
                <w:rFonts w:ascii="Times New Roman" w:hAnsi="Times New Roman" w:cs="Times New Roman"/>
              </w:rPr>
              <w:t xml:space="preserve">5. </w:t>
            </w:r>
            <w:r w:rsidR="000B1620" w:rsidRPr="00F24766">
              <w:rPr>
                <w:rFonts w:ascii="Times New Roman" w:hAnsi="Times New Roman" w:cs="Times New Roman"/>
              </w:rPr>
              <w:t xml:space="preserve">Постановление Правительства РФ от 01.02.2006 № 54 «О государственном строительном надзоре в Российской Федерации» </w:t>
            </w:r>
            <w:r w:rsidR="00F24766" w:rsidRPr="00F24766">
              <w:rPr>
                <w:rFonts w:ascii="Times New Roman" w:hAnsi="Times New Roman" w:cs="Times New Roman"/>
              </w:rPr>
              <w:t>(с изменениями и дополнениями от: 16 февраля 2008 г., 10 марта 2009 г., 4 февраля, 25 апреля 2011 г., 3 февраля 2012 г., 5 июня, 20 июля 2013 г.).</w:t>
            </w:r>
          </w:p>
          <w:p w:rsidR="000B1620" w:rsidRPr="00442093" w:rsidRDefault="00F40363" w:rsidP="000B1620">
            <w:pPr>
              <w:pStyle w:val="aff6"/>
              <w:rPr>
                <w:rFonts w:ascii="Times New Roman" w:hAnsi="Times New Roman" w:cs="Times New Roman"/>
                <w:bCs/>
              </w:rPr>
            </w:pPr>
            <w:r>
              <w:rPr>
                <w:rFonts w:ascii="Times New Roman" w:hAnsi="Times New Roman" w:cs="Times New Roman"/>
              </w:rPr>
              <w:t xml:space="preserve">6. </w:t>
            </w:r>
            <w:r w:rsidR="000B1620" w:rsidRPr="00F24766">
              <w:rPr>
                <w:rFonts w:ascii="Times New Roman" w:hAnsi="Times New Roman" w:cs="Times New Roman"/>
              </w:rPr>
              <w:t>Приказ Министерства экономического развития</w:t>
            </w:r>
            <w:r w:rsidR="000B1620" w:rsidRPr="00442093">
              <w:rPr>
                <w:rFonts w:ascii="Times New Roman" w:hAnsi="Times New Roman" w:cs="Times New Roman"/>
                <w:bCs/>
              </w:rPr>
              <w:t xml:space="preserve">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620" w:rsidRPr="00442093" w:rsidRDefault="00F40363" w:rsidP="000B1620">
            <w:pPr>
              <w:pStyle w:val="aff6"/>
              <w:rPr>
                <w:rFonts w:ascii="Times New Roman" w:hAnsi="Times New Roman" w:cs="Times New Roman"/>
                <w:bCs/>
              </w:rPr>
            </w:pPr>
            <w:r>
              <w:rPr>
                <w:rFonts w:ascii="Times New Roman" w:hAnsi="Times New Roman" w:cs="Times New Roman"/>
                <w:bCs/>
              </w:rPr>
              <w:lastRenderedPageBreak/>
              <w:t xml:space="preserve">7. </w:t>
            </w:r>
            <w:r w:rsidR="000B1620" w:rsidRPr="00442093">
              <w:rPr>
                <w:rFonts w:ascii="Times New Roman" w:hAnsi="Times New Roman" w:cs="Times New Roman"/>
                <w:bCs/>
              </w:rPr>
              <w:t>Приказ Федеральной службы по экологическому, технологическому и атомному надзору от 12 января 2007 г.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24766" w:rsidRPr="00442093" w:rsidRDefault="00F40363" w:rsidP="00F24766">
            <w:pPr>
              <w:pStyle w:val="aff6"/>
              <w:rPr>
                <w:rFonts w:ascii="Times New Roman" w:hAnsi="Times New Roman" w:cs="Times New Roman"/>
                <w:bCs/>
              </w:rPr>
            </w:pPr>
            <w:r>
              <w:rPr>
                <w:rFonts w:ascii="Times New Roman" w:hAnsi="Times New Roman" w:cs="Times New Roman"/>
                <w:bCs/>
              </w:rPr>
              <w:t xml:space="preserve">8. </w:t>
            </w:r>
            <w:proofErr w:type="gramStart"/>
            <w:r w:rsidR="00F24766" w:rsidRPr="00442093">
              <w:rPr>
                <w:rFonts w:ascii="Times New Roman" w:hAnsi="Times New Roman" w:cs="Times New Roman"/>
                <w:bCs/>
              </w:rPr>
              <w:t>Приказ Федеральной службы по экологическому, технологическому и атомному надзору от 26 декабря 2006 г.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roofErr w:type="gramEnd"/>
          </w:p>
          <w:p w:rsidR="000B1620" w:rsidRPr="00442093" w:rsidRDefault="00F40363" w:rsidP="000B1620">
            <w:pPr>
              <w:pStyle w:val="aff6"/>
              <w:rPr>
                <w:rFonts w:ascii="Times New Roman" w:hAnsi="Times New Roman" w:cs="Times New Roman"/>
                <w:bCs/>
              </w:rPr>
            </w:pPr>
            <w:r>
              <w:rPr>
                <w:rFonts w:ascii="Times New Roman" w:hAnsi="Times New Roman" w:cs="Times New Roman"/>
                <w:bCs/>
              </w:rPr>
              <w:t xml:space="preserve">9. </w:t>
            </w:r>
            <w:r w:rsidR="000B1620" w:rsidRPr="00442093">
              <w:rPr>
                <w:rFonts w:ascii="Times New Roman" w:hAnsi="Times New Roman" w:cs="Times New Roman"/>
                <w:bCs/>
              </w:rPr>
              <w:t>Приказ Федеральной службы по экологическому, технологическому и атомному надзору от 26 декабря 2006 г. № 1130 "Об утверждении и введении в действие Порядка формирования и ведения дел при осуществлении государственного строительного надзора".</w:t>
            </w:r>
          </w:p>
          <w:p w:rsidR="000B1620" w:rsidRPr="00442093" w:rsidRDefault="00F40363" w:rsidP="000B1620">
            <w:pPr>
              <w:pStyle w:val="aff6"/>
              <w:rPr>
                <w:rFonts w:ascii="Times New Roman" w:hAnsi="Times New Roman" w:cs="Times New Roman"/>
                <w:bCs/>
              </w:rPr>
            </w:pPr>
            <w:r>
              <w:rPr>
                <w:rFonts w:ascii="Times New Roman" w:hAnsi="Times New Roman" w:cs="Times New Roman"/>
                <w:bCs/>
              </w:rPr>
              <w:t xml:space="preserve">10. </w:t>
            </w:r>
            <w:r w:rsidR="000B1620" w:rsidRPr="00442093">
              <w:rPr>
                <w:rFonts w:ascii="Times New Roman" w:hAnsi="Times New Roman" w:cs="Times New Roman"/>
                <w:bCs/>
              </w:rPr>
              <w:t>Приказ Федеральной службы по экологическому, технологическому и атомному надзору от 26 декабря 2006 г.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0B1620" w:rsidRDefault="00F40363" w:rsidP="000B1620">
            <w:pPr>
              <w:pStyle w:val="aff6"/>
              <w:rPr>
                <w:rFonts w:ascii="Times New Roman" w:hAnsi="Times New Roman" w:cs="Times New Roman"/>
              </w:rPr>
            </w:pPr>
            <w:r>
              <w:rPr>
                <w:rFonts w:ascii="Times New Roman" w:hAnsi="Times New Roman" w:cs="Times New Roman"/>
              </w:rPr>
              <w:t xml:space="preserve">11. </w:t>
            </w:r>
            <w:r w:rsidR="000B1620" w:rsidRPr="00442093">
              <w:rPr>
                <w:rFonts w:ascii="Times New Roman" w:hAnsi="Times New Roman" w:cs="Times New Roman"/>
              </w:rPr>
              <w:t>Закон РТ от 12 мая 2003 г. № 16-ЗРТ "Об обращениях граждан в Республике Татарстан" (</w:t>
            </w:r>
            <w:r w:rsidR="00F24766" w:rsidRPr="00F24766">
              <w:rPr>
                <w:rFonts w:ascii="Times New Roman" w:hAnsi="Times New Roman" w:cs="Times New Roman"/>
              </w:rPr>
              <w:t>С изменениями и дополнениями от:</w:t>
            </w:r>
            <w:r w:rsidR="00F24766">
              <w:rPr>
                <w:rFonts w:ascii="Times New Roman" w:hAnsi="Times New Roman" w:cs="Times New Roman"/>
              </w:rPr>
              <w:t xml:space="preserve"> </w:t>
            </w:r>
            <w:r w:rsidR="00F24766" w:rsidRPr="00F24766">
              <w:rPr>
                <w:rFonts w:ascii="Times New Roman" w:hAnsi="Times New Roman" w:cs="Times New Roman"/>
              </w:rPr>
              <w:t>19 февраля, 8 ноября 2007 г., 25 декабря 2010 г., 18 октября 2013 г.</w:t>
            </w:r>
            <w:r w:rsidR="000B1620" w:rsidRPr="00442093">
              <w:rPr>
                <w:rFonts w:ascii="Times New Roman" w:hAnsi="Times New Roman" w:cs="Times New Roman"/>
              </w:rPr>
              <w:t>).</w:t>
            </w:r>
          </w:p>
          <w:p w:rsidR="00F24766" w:rsidRPr="00F24766" w:rsidRDefault="00F40363" w:rsidP="00F24766">
            <w:pPr>
              <w:pStyle w:val="aff6"/>
              <w:rPr>
                <w:rFonts w:ascii="Times New Roman" w:hAnsi="Times New Roman" w:cs="Times New Roman"/>
              </w:rPr>
            </w:pPr>
            <w:r>
              <w:rPr>
                <w:rFonts w:ascii="Times New Roman" w:hAnsi="Times New Roman" w:cs="Times New Roman"/>
              </w:rPr>
              <w:t>12.</w:t>
            </w:r>
            <w:r w:rsidR="00F24766" w:rsidRPr="00F24766">
              <w:rPr>
                <w:rFonts w:ascii="Times New Roman" w:hAnsi="Times New Roman" w:cs="Times New Roman"/>
              </w:rPr>
              <w:t xml:space="preserve"> </w:t>
            </w:r>
            <w:proofErr w:type="gramStart"/>
            <w:r w:rsidR="00F24766" w:rsidRPr="00F24766">
              <w:rPr>
                <w:rFonts w:ascii="Times New Roman" w:hAnsi="Times New Roman" w:cs="Times New Roman"/>
              </w:rPr>
              <w:t>Закон Республики Татарстан от 27 декабря 2007 г.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(с изменениями и дополнениями от: 16 мая, 30 июля, 25 декабря 2010 г., 1 августа 2011 г., 11</w:t>
            </w:r>
            <w:proofErr w:type="gramEnd"/>
            <w:r w:rsidR="00F24766" w:rsidRPr="00F24766">
              <w:rPr>
                <w:rFonts w:ascii="Times New Roman" w:hAnsi="Times New Roman" w:cs="Times New Roman"/>
              </w:rPr>
              <w:t xml:space="preserve"> марта, 16 октября, 25 ноября 2013 г.).</w:t>
            </w:r>
          </w:p>
          <w:p w:rsidR="00E427FC" w:rsidRPr="00E427FC" w:rsidRDefault="00F40363" w:rsidP="00E427FC">
            <w:pPr>
              <w:pStyle w:val="aff6"/>
              <w:rPr>
                <w:rFonts w:ascii="Times New Roman" w:hAnsi="Times New Roman" w:cs="Times New Roman"/>
              </w:rPr>
            </w:pPr>
            <w:r>
              <w:rPr>
                <w:rFonts w:ascii="Times New Roman" w:hAnsi="Times New Roman" w:cs="Times New Roman"/>
              </w:rPr>
              <w:t xml:space="preserve">13. </w:t>
            </w:r>
            <w:proofErr w:type="gramStart"/>
            <w:r w:rsidR="00E427FC" w:rsidRPr="00E427FC">
              <w:rPr>
                <w:rFonts w:ascii="Times New Roman" w:hAnsi="Times New Roman" w:cs="Times New Roman"/>
              </w:rPr>
              <w:t>Постановление Кабинета Министров РТ от 12.11.2007 № 622 «Вопросы Инспекции государственного строительного надзора Республики Татарстан» (с изменениями и дополнениями от: 10, 29 декабря 2007 г., 23 января, 11 декабря 2009 г., 29 июня, 20 октября, 17 декабря 2010 г., 31 января, 22 февраля, 5 марта, 18 ноября 2011 г., 19 июня, 5 октября, 20 декабря 2012 г., 19 ноября 2013 г.).</w:t>
            </w:r>
            <w:proofErr w:type="gramEnd"/>
          </w:p>
          <w:p w:rsidR="000B1620" w:rsidRPr="00442093" w:rsidRDefault="00F40363" w:rsidP="000B1620">
            <w:pPr>
              <w:pStyle w:val="aff6"/>
              <w:rPr>
                <w:rFonts w:ascii="Times New Roman" w:hAnsi="Times New Roman" w:cs="Times New Roman"/>
                <w:bCs/>
              </w:rPr>
            </w:pPr>
            <w:r>
              <w:rPr>
                <w:rFonts w:ascii="Times New Roman" w:hAnsi="Times New Roman" w:cs="Times New Roman"/>
              </w:rPr>
              <w:lastRenderedPageBreak/>
              <w:t xml:space="preserve">14. </w:t>
            </w:r>
            <w:r w:rsidR="000B1620" w:rsidRPr="00E427FC">
              <w:rPr>
                <w:rFonts w:ascii="Times New Roman" w:hAnsi="Times New Roman" w:cs="Times New Roman"/>
              </w:rPr>
              <w:t>Приказ Инспекции государственного строительного</w:t>
            </w:r>
            <w:r w:rsidR="000B1620" w:rsidRPr="00442093">
              <w:rPr>
                <w:rFonts w:ascii="Times New Roman" w:hAnsi="Times New Roman" w:cs="Times New Roman"/>
                <w:bCs/>
              </w:rPr>
              <w:t xml:space="preserve"> надзора Республики Татарстан от 23 января 2012 г. № 3 "Об утверждении административного регламента предоставления государственных услуг".</w:t>
            </w:r>
          </w:p>
          <w:p w:rsidR="00F3480E" w:rsidRPr="00442093" w:rsidRDefault="00F40363" w:rsidP="000B1620">
            <w:pPr>
              <w:pStyle w:val="aff6"/>
              <w:rPr>
                <w:rFonts w:ascii="Times New Roman" w:hAnsi="Times New Roman" w:cs="Times New Roman"/>
                <w:bCs/>
              </w:rPr>
            </w:pPr>
            <w:r>
              <w:rPr>
                <w:rFonts w:ascii="Times New Roman" w:hAnsi="Times New Roman" w:cs="Times New Roman"/>
                <w:bCs/>
              </w:rPr>
              <w:t xml:space="preserve">15. </w:t>
            </w:r>
            <w:r w:rsidR="000B1620" w:rsidRPr="00442093">
              <w:rPr>
                <w:rFonts w:ascii="Times New Roman" w:hAnsi="Times New Roman" w:cs="Times New Roman"/>
                <w:bCs/>
              </w:rPr>
              <w:t xml:space="preserve">Приказ Инспекции государственного строительного надзора Республики Татарстан от </w:t>
            </w:r>
            <w:r w:rsidR="000232CA" w:rsidRPr="00442093">
              <w:rPr>
                <w:rFonts w:ascii="Times New Roman" w:hAnsi="Times New Roman" w:cs="Times New Roman"/>
                <w:bCs/>
              </w:rPr>
              <w:t>04</w:t>
            </w:r>
            <w:r w:rsidR="000B1620" w:rsidRPr="00442093">
              <w:rPr>
                <w:rFonts w:ascii="Times New Roman" w:hAnsi="Times New Roman" w:cs="Times New Roman"/>
                <w:bCs/>
              </w:rPr>
              <w:t xml:space="preserve"> </w:t>
            </w:r>
            <w:r w:rsidR="000232CA" w:rsidRPr="00442093">
              <w:rPr>
                <w:rFonts w:ascii="Times New Roman" w:hAnsi="Times New Roman" w:cs="Times New Roman"/>
                <w:bCs/>
              </w:rPr>
              <w:t>декабря</w:t>
            </w:r>
            <w:r w:rsidR="000B1620" w:rsidRPr="00442093">
              <w:rPr>
                <w:rFonts w:ascii="Times New Roman" w:hAnsi="Times New Roman" w:cs="Times New Roman"/>
                <w:bCs/>
              </w:rPr>
              <w:t xml:space="preserve"> 201</w:t>
            </w:r>
            <w:r w:rsidR="000232CA" w:rsidRPr="00442093">
              <w:rPr>
                <w:rFonts w:ascii="Times New Roman" w:hAnsi="Times New Roman" w:cs="Times New Roman"/>
                <w:bCs/>
              </w:rPr>
              <w:t>3</w:t>
            </w:r>
            <w:r w:rsidR="000B1620" w:rsidRPr="00442093">
              <w:rPr>
                <w:rFonts w:ascii="Times New Roman" w:hAnsi="Times New Roman" w:cs="Times New Roman"/>
                <w:bCs/>
              </w:rPr>
              <w:t xml:space="preserve"> г. № </w:t>
            </w:r>
            <w:r w:rsidR="000232CA" w:rsidRPr="00442093">
              <w:rPr>
                <w:rFonts w:ascii="Times New Roman" w:hAnsi="Times New Roman" w:cs="Times New Roman"/>
                <w:bCs/>
              </w:rPr>
              <w:t>9</w:t>
            </w:r>
            <w:r w:rsidR="000B1620" w:rsidRPr="00442093">
              <w:rPr>
                <w:rFonts w:ascii="Times New Roman" w:hAnsi="Times New Roman" w:cs="Times New Roman"/>
                <w:bCs/>
              </w:rPr>
              <w:t>4 "Об утверждении административного регламента</w:t>
            </w:r>
            <w:r w:rsidR="000232CA" w:rsidRPr="00442093">
              <w:rPr>
                <w:rFonts w:ascii="Times New Roman" w:hAnsi="Times New Roman" w:cs="Times New Roman"/>
                <w:bCs/>
              </w:rPr>
              <w:t xml:space="preserve"> исполнения Инспекцией государственного строительного надзора</w:t>
            </w:r>
            <w:r w:rsidR="00F57DE7" w:rsidRPr="00442093">
              <w:rPr>
                <w:rFonts w:ascii="Times New Roman" w:hAnsi="Times New Roman" w:cs="Times New Roman"/>
                <w:bCs/>
              </w:rPr>
              <w:t xml:space="preserve"> Республики Татарстан государственной функции по осуществлению регионального государственного строительного надзора в Республике Татарстан»;</w:t>
            </w:r>
          </w:p>
          <w:p w:rsidR="000232CA" w:rsidRPr="00442093" w:rsidRDefault="000232CA" w:rsidP="000232CA">
            <w:pPr>
              <w:rPr>
                <w:rFonts w:ascii="Times New Roman" w:hAnsi="Times New Roman" w:cs="Times New Roman"/>
              </w:rPr>
            </w:pPr>
          </w:p>
          <w:p w:rsidR="000232CA" w:rsidRPr="00442093" w:rsidRDefault="000232CA" w:rsidP="000232CA">
            <w:pPr>
              <w:ind w:firstLine="0"/>
              <w:rPr>
                <w:rFonts w:ascii="Times New Roman" w:hAnsi="Times New Roman" w:cs="Times New Roman"/>
              </w:rPr>
            </w:pPr>
          </w:p>
        </w:tc>
      </w:tr>
      <w:tr w:rsidR="009060C3" w:rsidRPr="00442093" w:rsidTr="00656CA1">
        <w:tc>
          <w:tcPr>
            <w:tcW w:w="959" w:type="dxa"/>
            <w:tcBorders>
              <w:top w:val="single" w:sz="4" w:space="0" w:color="auto"/>
              <w:bottom w:val="single" w:sz="4" w:space="0" w:color="auto"/>
              <w:right w:val="single" w:sz="4" w:space="0" w:color="auto"/>
            </w:tcBorders>
          </w:tcPr>
          <w:p w:rsidR="009060C3" w:rsidRPr="00442093" w:rsidRDefault="009060C3">
            <w:pPr>
              <w:pStyle w:val="aff6"/>
              <w:jc w:val="center"/>
              <w:rPr>
                <w:rFonts w:ascii="Times New Roman" w:hAnsi="Times New Roman" w:cs="Times New Roman"/>
              </w:rPr>
            </w:pPr>
            <w:r w:rsidRPr="00442093">
              <w:rPr>
                <w:rFonts w:ascii="Times New Roman" w:hAnsi="Times New Roman" w:cs="Times New Roman"/>
              </w:rPr>
              <w:lastRenderedPageBreak/>
              <w:t>4.</w:t>
            </w:r>
          </w:p>
        </w:tc>
        <w:tc>
          <w:tcPr>
            <w:tcW w:w="4711" w:type="dxa"/>
            <w:gridSpan w:val="2"/>
            <w:tcBorders>
              <w:top w:val="single" w:sz="4" w:space="0" w:color="auto"/>
              <w:left w:val="single" w:sz="4" w:space="0" w:color="auto"/>
              <w:bottom w:val="single" w:sz="4" w:space="0" w:color="auto"/>
              <w:right w:val="single" w:sz="4" w:space="0" w:color="auto"/>
            </w:tcBorders>
          </w:tcPr>
          <w:p w:rsidR="009060C3" w:rsidRPr="00442093" w:rsidRDefault="009060C3">
            <w:pPr>
              <w:pStyle w:val="afff"/>
              <w:rPr>
                <w:rFonts w:ascii="Times New Roman" w:hAnsi="Times New Roman" w:cs="Times New Roman"/>
              </w:rPr>
            </w:pPr>
            <w:r w:rsidRPr="00442093">
              <w:rPr>
                <w:rFonts w:ascii="Times New Roman" w:hAnsi="Times New Roman" w:cs="Times New Roman"/>
              </w:rPr>
              <w:t>Информация о взаимодействии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9639" w:type="dxa"/>
            <w:gridSpan w:val="15"/>
            <w:tcBorders>
              <w:top w:val="single" w:sz="4" w:space="0" w:color="auto"/>
              <w:left w:val="single" w:sz="4" w:space="0" w:color="auto"/>
              <w:bottom w:val="single" w:sz="4" w:space="0" w:color="auto"/>
            </w:tcBorders>
          </w:tcPr>
          <w:p w:rsidR="009060C3" w:rsidRPr="00442093" w:rsidRDefault="009060C3" w:rsidP="009060C3">
            <w:pPr>
              <w:rPr>
                <w:rFonts w:ascii="Times New Roman" w:hAnsi="Times New Roman" w:cs="Times New Roman"/>
                <w:bCs/>
                <w:spacing w:val="-3"/>
              </w:rPr>
            </w:pPr>
            <w:r w:rsidRPr="00442093">
              <w:rPr>
                <w:rFonts w:ascii="Times New Roman" w:hAnsi="Times New Roman" w:cs="Times New Roman"/>
                <w:bCs/>
              </w:rPr>
              <w:t xml:space="preserve">Соглашение о </w:t>
            </w:r>
            <w:r w:rsidRPr="00442093">
              <w:rPr>
                <w:rFonts w:ascii="Times New Roman" w:hAnsi="Times New Roman" w:cs="Times New Roman"/>
                <w:bCs/>
                <w:spacing w:val="-1"/>
              </w:rPr>
              <w:t xml:space="preserve">взаимодействии </w:t>
            </w:r>
            <w:r w:rsidRPr="00442093">
              <w:rPr>
                <w:rFonts w:ascii="Times New Roman" w:hAnsi="Times New Roman" w:cs="Times New Roman"/>
                <w:bCs/>
              </w:rPr>
              <w:t>Министерства строительства, архитектуры и жилищно-коммунального хозяйства Республики Татарстан</w:t>
            </w:r>
            <w:r w:rsidRPr="00442093">
              <w:rPr>
                <w:rFonts w:ascii="Times New Roman" w:hAnsi="Times New Roman" w:cs="Times New Roman"/>
                <w:bCs/>
                <w:spacing w:val="-1"/>
              </w:rPr>
              <w:t xml:space="preserve"> и Инспекции государственного </w:t>
            </w:r>
            <w:r w:rsidRPr="00442093">
              <w:rPr>
                <w:rFonts w:ascii="Times New Roman" w:hAnsi="Times New Roman" w:cs="Times New Roman"/>
                <w:bCs/>
                <w:spacing w:val="-3"/>
              </w:rPr>
              <w:t>строительного надзора Республики Татарстан от 11.03.2011;</w:t>
            </w:r>
          </w:p>
          <w:p w:rsidR="000232CA" w:rsidRPr="00442093" w:rsidRDefault="000232CA" w:rsidP="009060C3">
            <w:pPr>
              <w:rPr>
                <w:rFonts w:ascii="Times New Roman" w:hAnsi="Times New Roman" w:cs="Times New Roman"/>
                <w:bCs/>
                <w:spacing w:val="-3"/>
              </w:rPr>
            </w:pPr>
            <w:r w:rsidRPr="00442093">
              <w:rPr>
                <w:rFonts w:ascii="Times New Roman" w:hAnsi="Times New Roman" w:cs="Times New Roman"/>
                <w:bCs/>
                <w:spacing w:val="-3"/>
              </w:rPr>
              <w:t xml:space="preserve">Соглашение о сотрудничестве между Инспекцией государственного строительного надзора Республики Татарстан и </w:t>
            </w:r>
            <w:proofErr w:type="spellStart"/>
            <w:r w:rsidRPr="00442093">
              <w:rPr>
                <w:rFonts w:ascii="Times New Roman" w:hAnsi="Times New Roman" w:cs="Times New Roman"/>
                <w:bCs/>
                <w:spacing w:val="-3"/>
              </w:rPr>
              <w:t>Саморегулируемой</w:t>
            </w:r>
            <w:proofErr w:type="spellEnd"/>
            <w:r w:rsidRPr="00442093">
              <w:rPr>
                <w:rFonts w:ascii="Times New Roman" w:hAnsi="Times New Roman" w:cs="Times New Roman"/>
                <w:bCs/>
                <w:spacing w:val="-3"/>
              </w:rPr>
              <w:t xml:space="preserve"> организацией Региональным некоммерческим партнерством «Содружество строителей Республики Татарстан»;</w:t>
            </w:r>
          </w:p>
          <w:p w:rsidR="009060C3" w:rsidRPr="00442093" w:rsidRDefault="009060C3" w:rsidP="009060C3">
            <w:pPr>
              <w:shd w:val="clear" w:color="auto" w:fill="FFFFFF"/>
              <w:ind w:left="29" w:firstLine="679"/>
              <w:rPr>
                <w:rFonts w:ascii="Times New Roman" w:hAnsi="Times New Roman" w:cs="Times New Roman"/>
                <w:bCs/>
                <w:spacing w:val="-3"/>
              </w:rPr>
            </w:pPr>
            <w:r w:rsidRPr="00442093">
              <w:rPr>
                <w:rFonts w:ascii="Times New Roman" w:hAnsi="Times New Roman" w:cs="Times New Roman"/>
                <w:bCs/>
                <w:spacing w:val="-9"/>
              </w:rPr>
              <w:t>Регламент</w:t>
            </w:r>
            <w:r w:rsidRPr="00442093">
              <w:rPr>
                <w:rFonts w:ascii="Times New Roman" w:hAnsi="Times New Roman" w:cs="Times New Roman"/>
              </w:rPr>
              <w:t xml:space="preserve"> </w:t>
            </w:r>
            <w:r w:rsidRPr="00442093">
              <w:rPr>
                <w:rFonts w:ascii="Times New Roman" w:hAnsi="Times New Roman" w:cs="Times New Roman"/>
                <w:bCs/>
              </w:rPr>
              <w:t xml:space="preserve">взаимодействия Министерства труда, занятости и социальной защиты </w:t>
            </w:r>
            <w:r w:rsidRPr="00442093">
              <w:rPr>
                <w:rFonts w:ascii="Times New Roman" w:hAnsi="Times New Roman" w:cs="Times New Roman"/>
                <w:bCs/>
                <w:spacing w:val="-4"/>
              </w:rPr>
              <w:t>Республики Татарстан и Инспекции г</w:t>
            </w:r>
            <w:r w:rsidRPr="00442093">
              <w:rPr>
                <w:rFonts w:ascii="Times New Roman" w:hAnsi="Times New Roman" w:cs="Times New Roman"/>
                <w:bCs/>
              </w:rPr>
              <w:t xml:space="preserve">осударственного строительного надзора Республики </w:t>
            </w:r>
            <w:r w:rsidRPr="00442093">
              <w:rPr>
                <w:rFonts w:ascii="Times New Roman" w:hAnsi="Times New Roman" w:cs="Times New Roman"/>
                <w:bCs/>
                <w:spacing w:val="-3"/>
              </w:rPr>
              <w:t>Татарстан;</w:t>
            </w:r>
          </w:p>
          <w:p w:rsidR="009060C3" w:rsidRPr="00442093" w:rsidRDefault="009060C3" w:rsidP="009060C3">
            <w:pPr>
              <w:shd w:val="clear" w:color="auto" w:fill="FFFFFF"/>
              <w:ind w:left="29" w:firstLine="690"/>
              <w:rPr>
                <w:rFonts w:ascii="Times New Roman" w:hAnsi="Times New Roman" w:cs="Times New Roman"/>
                <w:bCs/>
                <w:spacing w:val="-3"/>
              </w:rPr>
            </w:pPr>
            <w:r w:rsidRPr="00442093">
              <w:rPr>
                <w:rFonts w:ascii="Times New Roman" w:hAnsi="Times New Roman" w:cs="Times New Roman"/>
                <w:bCs/>
                <w:spacing w:val="-3"/>
              </w:rPr>
              <w:t>Регламент взаимодействия Инспекции государственного строительного надзора Республики Татарстан и Министерства транспорта и дорожного хозяйства Республики Татарстан от 08.03.2008;</w:t>
            </w:r>
          </w:p>
          <w:p w:rsidR="009060C3" w:rsidRPr="00442093" w:rsidRDefault="009060C3" w:rsidP="009060C3">
            <w:pPr>
              <w:rPr>
                <w:rFonts w:ascii="Times New Roman" w:hAnsi="Times New Roman" w:cs="Times New Roman"/>
                <w:bCs/>
                <w:spacing w:val="-3"/>
              </w:rPr>
            </w:pPr>
            <w:r w:rsidRPr="00442093">
              <w:rPr>
                <w:rFonts w:ascii="Times New Roman" w:hAnsi="Times New Roman" w:cs="Times New Roman"/>
                <w:bCs/>
              </w:rPr>
              <w:t xml:space="preserve">Соглашение о </w:t>
            </w:r>
            <w:r w:rsidRPr="00442093">
              <w:rPr>
                <w:rFonts w:ascii="Times New Roman" w:hAnsi="Times New Roman" w:cs="Times New Roman"/>
                <w:bCs/>
                <w:spacing w:val="-1"/>
              </w:rPr>
              <w:t xml:space="preserve">взаимодействии </w:t>
            </w:r>
            <w:r w:rsidRPr="00442093">
              <w:rPr>
                <w:rFonts w:ascii="Times New Roman" w:hAnsi="Times New Roman" w:cs="Times New Roman"/>
                <w:bCs/>
              </w:rPr>
              <w:t xml:space="preserve">Исполнительного комитета муниципального образования </w:t>
            </w:r>
            <w:proofErr w:type="gramStart"/>
            <w:r w:rsidRPr="00442093">
              <w:rPr>
                <w:rFonts w:ascii="Times New Roman" w:hAnsi="Times New Roman" w:cs="Times New Roman"/>
                <w:bCs/>
              </w:rPr>
              <w:t>г</w:t>
            </w:r>
            <w:proofErr w:type="gramEnd"/>
            <w:r w:rsidRPr="00442093">
              <w:rPr>
                <w:rFonts w:ascii="Times New Roman" w:hAnsi="Times New Roman" w:cs="Times New Roman"/>
                <w:bCs/>
              </w:rPr>
              <w:t>. Альметьевска</w:t>
            </w:r>
            <w:r w:rsidRPr="00442093">
              <w:rPr>
                <w:rFonts w:ascii="Times New Roman" w:hAnsi="Times New Roman" w:cs="Times New Roman"/>
                <w:bCs/>
                <w:spacing w:val="-1"/>
              </w:rPr>
              <w:t xml:space="preserve"> и Инспекции государственного </w:t>
            </w:r>
            <w:r w:rsidRPr="00442093">
              <w:rPr>
                <w:rFonts w:ascii="Times New Roman" w:hAnsi="Times New Roman" w:cs="Times New Roman"/>
                <w:bCs/>
                <w:spacing w:val="-3"/>
              </w:rPr>
              <w:t>строительного надзора Республики Татарстан;</w:t>
            </w:r>
          </w:p>
          <w:p w:rsidR="009060C3" w:rsidRPr="00442093" w:rsidRDefault="009060C3" w:rsidP="009060C3">
            <w:pPr>
              <w:rPr>
                <w:rFonts w:ascii="Times New Roman" w:hAnsi="Times New Roman" w:cs="Times New Roman"/>
                <w:bCs/>
                <w:spacing w:val="-3"/>
              </w:rPr>
            </w:pPr>
            <w:r w:rsidRPr="00442093">
              <w:rPr>
                <w:rFonts w:ascii="Times New Roman" w:hAnsi="Times New Roman" w:cs="Times New Roman"/>
                <w:bCs/>
                <w:spacing w:val="-3"/>
              </w:rPr>
              <w:t xml:space="preserve">Соглашение о взаимодействии Управления Государственной инспекции безопасности дорожного движения Министерства внутренних дел Республики Татарстан, Инспекции Государственного строительного надзора Республики Татарстан и Республиканского государственного учреждения «Безопасность дорожного движения» по контролю за размещением и функционированием объектов в пределах полос отвода и придорожных </w:t>
            </w:r>
            <w:proofErr w:type="gramStart"/>
            <w:r w:rsidRPr="00442093">
              <w:rPr>
                <w:rFonts w:ascii="Times New Roman" w:hAnsi="Times New Roman" w:cs="Times New Roman"/>
                <w:bCs/>
                <w:spacing w:val="-3"/>
              </w:rPr>
              <w:t>полос</w:t>
            </w:r>
            <w:proofErr w:type="gramEnd"/>
            <w:r w:rsidRPr="00442093">
              <w:rPr>
                <w:rFonts w:ascii="Times New Roman" w:hAnsi="Times New Roman" w:cs="Times New Roman"/>
                <w:bCs/>
                <w:spacing w:val="-3"/>
              </w:rPr>
              <w:t xml:space="preserve"> автомобильных дорог общего пользования в Республике Татарстан от 19.10.2006;</w:t>
            </w:r>
          </w:p>
          <w:p w:rsidR="009060C3" w:rsidRPr="00442093" w:rsidRDefault="005234C2" w:rsidP="009060C3">
            <w:pPr>
              <w:pStyle w:val="aff6"/>
              <w:rPr>
                <w:rFonts w:ascii="Times New Roman" w:hAnsi="Times New Roman" w:cs="Times New Roman"/>
              </w:rPr>
            </w:pPr>
            <w:r>
              <w:rPr>
                <w:rFonts w:ascii="Times New Roman" w:hAnsi="Times New Roman" w:cs="Times New Roman"/>
              </w:rPr>
              <w:t xml:space="preserve">       </w:t>
            </w:r>
            <w:r w:rsidR="009060C3" w:rsidRPr="00442093">
              <w:rPr>
                <w:rFonts w:ascii="Times New Roman" w:hAnsi="Times New Roman" w:cs="Times New Roman"/>
              </w:rPr>
              <w:t xml:space="preserve">Соглашение о взаимодействии Инспекции государственного строительного надзора Республики Татарстан и Управления Государственного пожарного надзора Главного </w:t>
            </w:r>
            <w:r w:rsidR="009060C3" w:rsidRPr="00442093">
              <w:rPr>
                <w:rFonts w:ascii="Times New Roman" w:hAnsi="Times New Roman" w:cs="Times New Roman"/>
              </w:rPr>
              <w:lastRenderedPageBreak/>
              <w:t>управления МЧС России по Республике Татарстан.</w:t>
            </w:r>
          </w:p>
        </w:tc>
      </w:tr>
      <w:tr w:rsidR="009060C3" w:rsidRPr="00442093" w:rsidTr="00656CA1">
        <w:tc>
          <w:tcPr>
            <w:tcW w:w="959" w:type="dxa"/>
            <w:tcBorders>
              <w:top w:val="single" w:sz="4" w:space="0" w:color="auto"/>
              <w:bottom w:val="single" w:sz="4" w:space="0" w:color="auto"/>
              <w:right w:val="single" w:sz="4" w:space="0" w:color="auto"/>
            </w:tcBorders>
          </w:tcPr>
          <w:p w:rsidR="009060C3" w:rsidRPr="00442093" w:rsidRDefault="009060C3">
            <w:pPr>
              <w:pStyle w:val="aff6"/>
              <w:jc w:val="center"/>
              <w:rPr>
                <w:rFonts w:ascii="Times New Roman" w:hAnsi="Times New Roman" w:cs="Times New Roman"/>
              </w:rPr>
            </w:pPr>
            <w:r w:rsidRPr="00442093">
              <w:rPr>
                <w:rFonts w:ascii="Times New Roman" w:hAnsi="Times New Roman" w:cs="Times New Roman"/>
              </w:rPr>
              <w:lastRenderedPageBreak/>
              <w:t>5.</w:t>
            </w:r>
          </w:p>
        </w:tc>
        <w:tc>
          <w:tcPr>
            <w:tcW w:w="4711" w:type="dxa"/>
            <w:gridSpan w:val="2"/>
            <w:tcBorders>
              <w:top w:val="single" w:sz="4" w:space="0" w:color="auto"/>
              <w:left w:val="single" w:sz="4" w:space="0" w:color="auto"/>
              <w:bottom w:val="single" w:sz="4" w:space="0" w:color="auto"/>
              <w:right w:val="single" w:sz="4" w:space="0" w:color="auto"/>
            </w:tcBorders>
          </w:tcPr>
          <w:p w:rsidR="009060C3" w:rsidRPr="00442093" w:rsidRDefault="009060C3">
            <w:pPr>
              <w:pStyle w:val="afff"/>
              <w:rPr>
                <w:rFonts w:ascii="Times New Roman" w:hAnsi="Times New Roman" w:cs="Times New Roman"/>
              </w:rPr>
            </w:pPr>
            <w:r w:rsidRPr="00442093">
              <w:rPr>
                <w:rFonts w:ascii="Times New Roman" w:hAnsi="Times New Roman" w:cs="Times New Roman"/>
              </w:rPr>
              <w:t>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9639" w:type="dxa"/>
            <w:gridSpan w:val="15"/>
            <w:tcBorders>
              <w:top w:val="single" w:sz="4" w:space="0" w:color="auto"/>
              <w:left w:val="single" w:sz="4" w:space="0" w:color="auto"/>
              <w:bottom w:val="single" w:sz="4" w:space="0" w:color="auto"/>
            </w:tcBorders>
          </w:tcPr>
          <w:p w:rsidR="009060C3" w:rsidRPr="00442093" w:rsidRDefault="009060C3" w:rsidP="009060C3">
            <w:pPr>
              <w:tabs>
                <w:tab w:val="left" w:pos="2731"/>
              </w:tabs>
              <w:ind w:firstLine="0"/>
              <w:rPr>
                <w:rFonts w:ascii="Times New Roman" w:hAnsi="Times New Roman" w:cs="Times New Roman"/>
              </w:rPr>
            </w:pPr>
            <w:r w:rsidRPr="00442093">
              <w:rPr>
                <w:rFonts w:ascii="Times New Roman" w:hAnsi="Times New Roman" w:cs="Times New Roman"/>
                <w:bCs/>
              </w:rPr>
              <w:t>У Инспекции государственного строительного надзора Республики Татарстан подведомственные организации отсутствуют.</w:t>
            </w:r>
          </w:p>
        </w:tc>
      </w:tr>
      <w:tr w:rsidR="009060C3" w:rsidRPr="00442093" w:rsidTr="00656CA1">
        <w:tc>
          <w:tcPr>
            <w:tcW w:w="959" w:type="dxa"/>
            <w:tcBorders>
              <w:top w:val="single" w:sz="4" w:space="0" w:color="auto"/>
              <w:bottom w:val="single" w:sz="4" w:space="0" w:color="auto"/>
              <w:right w:val="single" w:sz="4" w:space="0" w:color="auto"/>
            </w:tcBorders>
          </w:tcPr>
          <w:p w:rsidR="009060C3" w:rsidRPr="00442093" w:rsidRDefault="009060C3">
            <w:pPr>
              <w:pStyle w:val="aff6"/>
              <w:jc w:val="center"/>
              <w:rPr>
                <w:rFonts w:ascii="Times New Roman" w:hAnsi="Times New Roman" w:cs="Times New Roman"/>
              </w:rPr>
            </w:pPr>
            <w:r w:rsidRPr="00442093">
              <w:rPr>
                <w:rFonts w:ascii="Times New Roman" w:hAnsi="Times New Roman" w:cs="Times New Roman"/>
              </w:rPr>
              <w:t>6.</w:t>
            </w:r>
          </w:p>
        </w:tc>
        <w:tc>
          <w:tcPr>
            <w:tcW w:w="4711" w:type="dxa"/>
            <w:gridSpan w:val="2"/>
            <w:tcBorders>
              <w:top w:val="single" w:sz="4" w:space="0" w:color="auto"/>
              <w:left w:val="single" w:sz="4" w:space="0" w:color="auto"/>
              <w:bottom w:val="single" w:sz="4" w:space="0" w:color="auto"/>
              <w:right w:val="single" w:sz="4" w:space="0" w:color="auto"/>
            </w:tcBorders>
          </w:tcPr>
          <w:p w:rsidR="009060C3" w:rsidRPr="00442093" w:rsidRDefault="009060C3">
            <w:pPr>
              <w:pStyle w:val="afff"/>
              <w:rPr>
                <w:rFonts w:ascii="Times New Roman" w:hAnsi="Times New Roman" w:cs="Times New Roman"/>
              </w:rPr>
            </w:pPr>
            <w:r w:rsidRPr="00442093">
              <w:rPr>
                <w:rFonts w:ascii="Times New Roman"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9639" w:type="dxa"/>
            <w:gridSpan w:val="15"/>
            <w:tcBorders>
              <w:top w:val="single" w:sz="4" w:space="0" w:color="auto"/>
              <w:left w:val="single" w:sz="4" w:space="0" w:color="auto"/>
              <w:bottom w:val="single" w:sz="4" w:space="0" w:color="auto"/>
            </w:tcBorders>
          </w:tcPr>
          <w:p w:rsidR="009060C3" w:rsidRPr="00442093" w:rsidRDefault="009060C3" w:rsidP="009060C3">
            <w:pPr>
              <w:pStyle w:val="aff6"/>
              <w:rPr>
                <w:rFonts w:ascii="Times New Roman" w:hAnsi="Times New Roman" w:cs="Times New Roman"/>
              </w:rPr>
            </w:pPr>
            <w:r w:rsidRPr="00442093">
              <w:rPr>
                <w:rFonts w:ascii="Times New Roman" w:hAnsi="Times New Roman" w:cs="Times New Roman"/>
                <w:bCs/>
              </w:rPr>
              <w:t>Работа по аккредитации юридических лиц и граждан не проводится.</w:t>
            </w:r>
          </w:p>
        </w:tc>
      </w:tr>
      <w:tr w:rsidR="009060C3" w:rsidRPr="00442093" w:rsidTr="009060C3">
        <w:tc>
          <w:tcPr>
            <w:tcW w:w="15309" w:type="dxa"/>
            <w:gridSpan w:val="18"/>
            <w:tcBorders>
              <w:top w:val="single" w:sz="4" w:space="0" w:color="auto"/>
              <w:bottom w:val="single" w:sz="4" w:space="0" w:color="auto"/>
            </w:tcBorders>
          </w:tcPr>
          <w:p w:rsidR="009060C3" w:rsidRPr="00442093" w:rsidRDefault="009060C3">
            <w:pPr>
              <w:pStyle w:val="1"/>
              <w:rPr>
                <w:rFonts w:ascii="Times New Roman" w:hAnsi="Times New Roman" w:cs="Times New Roman"/>
              </w:rPr>
            </w:pPr>
            <w:r w:rsidRPr="00442093">
              <w:rPr>
                <w:rFonts w:ascii="Times New Roman" w:hAnsi="Times New Roman" w:cs="Times New Roman"/>
              </w:rPr>
              <w:t>III. Финансовое и кадровое обеспечение государственного контроля (надзора), в том числе в динамике (по полугодиям)</w:t>
            </w:r>
          </w:p>
        </w:tc>
      </w:tr>
      <w:tr w:rsidR="009060C3" w:rsidRPr="00442093" w:rsidTr="009060C3">
        <w:tc>
          <w:tcPr>
            <w:tcW w:w="959" w:type="dxa"/>
            <w:tcBorders>
              <w:top w:val="single" w:sz="4" w:space="0" w:color="auto"/>
              <w:bottom w:val="single" w:sz="4" w:space="0" w:color="auto"/>
              <w:right w:val="single" w:sz="4" w:space="0" w:color="auto"/>
            </w:tcBorders>
          </w:tcPr>
          <w:p w:rsidR="009060C3" w:rsidRPr="00442093" w:rsidRDefault="009060C3">
            <w:pPr>
              <w:pStyle w:val="aff6"/>
              <w:jc w:val="center"/>
              <w:rPr>
                <w:rFonts w:ascii="Times New Roman" w:hAnsi="Times New Roman" w:cs="Times New Roman"/>
              </w:rPr>
            </w:pPr>
            <w:r w:rsidRPr="00442093">
              <w:rPr>
                <w:rFonts w:ascii="Times New Roman" w:hAnsi="Times New Roman" w:cs="Times New Roman"/>
              </w:rPr>
              <w:t>1.</w:t>
            </w:r>
          </w:p>
        </w:tc>
        <w:tc>
          <w:tcPr>
            <w:tcW w:w="6379" w:type="dxa"/>
            <w:gridSpan w:val="3"/>
            <w:tcBorders>
              <w:top w:val="single" w:sz="4" w:space="0" w:color="auto"/>
              <w:left w:val="single" w:sz="4" w:space="0" w:color="auto"/>
              <w:bottom w:val="single" w:sz="4" w:space="0" w:color="auto"/>
              <w:right w:val="single" w:sz="4" w:space="0" w:color="auto"/>
            </w:tcBorders>
          </w:tcPr>
          <w:p w:rsidR="009060C3" w:rsidRPr="00442093" w:rsidRDefault="009060C3">
            <w:pPr>
              <w:pStyle w:val="afff"/>
              <w:rPr>
                <w:rFonts w:ascii="Times New Roman" w:hAnsi="Times New Roman" w:cs="Times New Roman"/>
              </w:rPr>
            </w:pPr>
            <w:r w:rsidRPr="00442093">
              <w:rPr>
                <w:rFonts w:ascii="Times New Roman"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tcPr>
          <w:p w:rsidR="009060C3" w:rsidRPr="00442093" w:rsidRDefault="009060C3">
            <w:pPr>
              <w:pStyle w:val="aff6"/>
              <w:jc w:val="center"/>
              <w:rPr>
                <w:rFonts w:ascii="Times New Roman" w:hAnsi="Times New Roman" w:cs="Times New Roman"/>
              </w:rPr>
            </w:pPr>
            <w:r w:rsidRPr="00442093">
              <w:rPr>
                <w:rFonts w:ascii="Times New Roman" w:hAnsi="Times New Roman" w:cs="Times New Roman"/>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9060C3" w:rsidRPr="00442093" w:rsidRDefault="009060C3">
            <w:pPr>
              <w:pStyle w:val="aff6"/>
              <w:jc w:val="center"/>
              <w:rPr>
                <w:rFonts w:ascii="Times New Roman" w:hAnsi="Times New Roman" w:cs="Times New Roman"/>
              </w:rPr>
            </w:pPr>
            <w:r w:rsidRPr="00442093">
              <w:rPr>
                <w:rFonts w:ascii="Times New Roman" w:hAnsi="Times New Roman" w:cs="Times New Roman"/>
              </w:rPr>
              <w:t>второе полугодие</w:t>
            </w:r>
          </w:p>
        </w:tc>
        <w:tc>
          <w:tcPr>
            <w:tcW w:w="2727" w:type="dxa"/>
            <w:gridSpan w:val="4"/>
            <w:tcBorders>
              <w:top w:val="single" w:sz="4" w:space="0" w:color="auto"/>
              <w:left w:val="single" w:sz="4" w:space="0" w:color="auto"/>
              <w:bottom w:val="single" w:sz="4" w:space="0" w:color="auto"/>
            </w:tcBorders>
          </w:tcPr>
          <w:p w:rsidR="009060C3" w:rsidRPr="00442093" w:rsidRDefault="009060C3">
            <w:pPr>
              <w:pStyle w:val="aff6"/>
              <w:jc w:val="center"/>
              <w:rPr>
                <w:rFonts w:ascii="Times New Roman" w:hAnsi="Times New Roman" w:cs="Times New Roman"/>
              </w:rPr>
            </w:pPr>
            <w:r w:rsidRPr="00442093">
              <w:rPr>
                <w:rFonts w:ascii="Times New Roman" w:hAnsi="Times New Roman" w:cs="Times New Roman"/>
              </w:rPr>
              <w:t>год</w:t>
            </w:r>
          </w:p>
        </w:tc>
      </w:tr>
      <w:tr w:rsidR="009060C3" w:rsidRPr="00442093" w:rsidTr="009060C3">
        <w:tc>
          <w:tcPr>
            <w:tcW w:w="959" w:type="dxa"/>
            <w:tcBorders>
              <w:top w:val="single" w:sz="4" w:space="0" w:color="auto"/>
              <w:bottom w:val="single" w:sz="4" w:space="0" w:color="auto"/>
              <w:right w:val="single" w:sz="4" w:space="0" w:color="auto"/>
            </w:tcBorders>
          </w:tcPr>
          <w:p w:rsidR="009060C3" w:rsidRPr="00442093" w:rsidRDefault="009060C3">
            <w:pPr>
              <w:pStyle w:val="aff6"/>
              <w:rPr>
                <w:rFonts w:ascii="Times New Roman" w:hAnsi="Times New Roman" w:cs="Times New Roman"/>
              </w:rPr>
            </w:pPr>
          </w:p>
        </w:tc>
        <w:tc>
          <w:tcPr>
            <w:tcW w:w="6379" w:type="dxa"/>
            <w:gridSpan w:val="3"/>
            <w:tcBorders>
              <w:top w:val="single" w:sz="4" w:space="0" w:color="auto"/>
              <w:left w:val="single" w:sz="4" w:space="0" w:color="auto"/>
              <w:bottom w:val="single" w:sz="4" w:space="0" w:color="auto"/>
              <w:right w:val="single" w:sz="4" w:space="0" w:color="auto"/>
            </w:tcBorders>
          </w:tcPr>
          <w:p w:rsidR="009060C3" w:rsidRPr="00442093" w:rsidRDefault="009060C3">
            <w:pPr>
              <w:pStyle w:val="afff"/>
              <w:rPr>
                <w:rFonts w:ascii="Times New Roman" w:hAnsi="Times New Roman" w:cs="Times New Roman"/>
              </w:rPr>
            </w:pPr>
            <w:r w:rsidRPr="00442093">
              <w:rPr>
                <w:rFonts w:ascii="Times New Roman" w:hAnsi="Times New Roman" w:cs="Times New Roman"/>
              </w:rPr>
              <w:t>планируемое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9060C3" w:rsidRPr="00442093" w:rsidRDefault="006239F2">
            <w:pPr>
              <w:pStyle w:val="aff6"/>
              <w:rPr>
                <w:rFonts w:ascii="Times New Roman" w:hAnsi="Times New Roman" w:cs="Times New Roman"/>
              </w:rPr>
            </w:pPr>
            <w:r w:rsidRPr="00442093">
              <w:rPr>
                <w:rFonts w:ascii="Times New Roman" w:hAnsi="Times New Roman" w:cs="Times New Roman"/>
              </w:rPr>
              <w:t>48 248,0</w:t>
            </w:r>
          </w:p>
        </w:tc>
        <w:tc>
          <w:tcPr>
            <w:tcW w:w="2892" w:type="dxa"/>
            <w:gridSpan w:val="5"/>
            <w:tcBorders>
              <w:top w:val="single" w:sz="4" w:space="0" w:color="auto"/>
              <w:left w:val="single" w:sz="4" w:space="0" w:color="auto"/>
              <w:bottom w:val="single" w:sz="4" w:space="0" w:color="auto"/>
              <w:right w:val="single" w:sz="4" w:space="0" w:color="auto"/>
            </w:tcBorders>
          </w:tcPr>
          <w:p w:rsidR="009060C3" w:rsidRPr="00442093" w:rsidRDefault="006239F2">
            <w:pPr>
              <w:pStyle w:val="aff6"/>
              <w:rPr>
                <w:rFonts w:ascii="Times New Roman" w:hAnsi="Times New Roman" w:cs="Times New Roman"/>
              </w:rPr>
            </w:pPr>
            <w:r w:rsidRPr="00442093">
              <w:rPr>
                <w:rFonts w:ascii="Times New Roman" w:hAnsi="Times New Roman" w:cs="Times New Roman"/>
              </w:rPr>
              <w:t>58 969,8</w:t>
            </w:r>
          </w:p>
        </w:tc>
        <w:tc>
          <w:tcPr>
            <w:tcW w:w="2727" w:type="dxa"/>
            <w:gridSpan w:val="4"/>
            <w:tcBorders>
              <w:top w:val="single" w:sz="4" w:space="0" w:color="auto"/>
              <w:left w:val="single" w:sz="4" w:space="0" w:color="auto"/>
              <w:bottom w:val="single" w:sz="4" w:space="0" w:color="auto"/>
            </w:tcBorders>
          </w:tcPr>
          <w:p w:rsidR="009060C3" w:rsidRPr="00442093" w:rsidRDefault="006239F2">
            <w:pPr>
              <w:pStyle w:val="aff6"/>
              <w:rPr>
                <w:rFonts w:ascii="Times New Roman" w:hAnsi="Times New Roman" w:cs="Times New Roman"/>
              </w:rPr>
            </w:pPr>
            <w:r w:rsidRPr="00442093">
              <w:rPr>
                <w:rFonts w:ascii="Times New Roman" w:hAnsi="Times New Roman" w:cs="Times New Roman"/>
              </w:rPr>
              <w:t>107 217,8</w:t>
            </w:r>
          </w:p>
        </w:tc>
      </w:tr>
      <w:tr w:rsidR="009060C3" w:rsidRPr="00442093" w:rsidTr="009060C3">
        <w:tc>
          <w:tcPr>
            <w:tcW w:w="959" w:type="dxa"/>
            <w:tcBorders>
              <w:top w:val="single" w:sz="4" w:space="0" w:color="auto"/>
              <w:bottom w:val="single" w:sz="4" w:space="0" w:color="auto"/>
              <w:right w:val="single" w:sz="4" w:space="0" w:color="auto"/>
            </w:tcBorders>
          </w:tcPr>
          <w:p w:rsidR="009060C3" w:rsidRPr="00442093" w:rsidRDefault="009060C3">
            <w:pPr>
              <w:pStyle w:val="aff6"/>
              <w:rPr>
                <w:rFonts w:ascii="Times New Roman" w:hAnsi="Times New Roman" w:cs="Times New Roman"/>
              </w:rPr>
            </w:pPr>
          </w:p>
        </w:tc>
        <w:tc>
          <w:tcPr>
            <w:tcW w:w="6379" w:type="dxa"/>
            <w:gridSpan w:val="3"/>
            <w:tcBorders>
              <w:top w:val="single" w:sz="4" w:space="0" w:color="auto"/>
              <w:left w:val="single" w:sz="4" w:space="0" w:color="auto"/>
              <w:bottom w:val="single" w:sz="4" w:space="0" w:color="auto"/>
              <w:right w:val="single" w:sz="4" w:space="0" w:color="auto"/>
            </w:tcBorders>
          </w:tcPr>
          <w:p w:rsidR="009060C3" w:rsidRPr="00442093" w:rsidRDefault="009060C3">
            <w:pPr>
              <w:pStyle w:val="afff"/>
              <w:rPr>
                <w:rFonts w:ascii="Times New Roman" w:hAnsi="Times New Roman" w:cs="Times New Roman"/>
              </w:rPr>
            </w:pPr>
            <w:r w:rsidRPr="00442093">
              <w:rPr>
                <w:rFonts w:ascii="Times New Roman" w:hAnsi="Times New Roman" w:cs="Times New Roman"/>
              </w:rPr>
              <w:t>фактическое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9060C3" w:rsidRPr="00442093" w:rsidRDefault="006239F2">
            <w:pPr>
              <w:pStyle w:val="aff6"/>
              <w:rPr>
                <w:rFonts w:ascii="Times New Roman" w:hAnsi="Times New Roman" w:cs="Times New Roman"/>
              </w:rPr>
            </w:pPr>
            <w:r w:rsidRPr="00442093">
              <w:rPr>
                <w:rFonts w:ascii="Times New Roman" w:hAnsi="Times New Roman" w:cs="Times New Roman"/>
              </w:rPr>
              <w:t>62 339,9</w:t>
            </w:r>
          </w:p>
        </w:tc>
        <w:tc>
          <w:tcPr>
            <w:tcW w:w="2892" w:type="dxa"/>
            <w:gridSpan w:val="5"/>
            <w:tcBorders>
              <w:top w:val="single" w:sz="4" w:space="0" w:color="auto"/>
              <w:left w:val="single" w:sz="4" w:space="0" w:color="auto"/>
              <w:bottom w:val="single" w:sz="4" w:space="0" w:color="auto"/>
              <w:right w:val="single" w:sz="4" w:space="0" w:color="auto"/>
            </w:tcBorders>
          </w:tcPr>
          <w:p w:rsidR="009060C3" w:rsidRPr="00442093" w:rsidRDefault="006239F2">
            <w:pPr>
              <w:pStyle w:val="aff6"/>
              <w:rPr>
                <w:rFonts w:ascii="Times New Roman" w:hAnsi="Times New Roman" w:cs="Times New Roman"/>
              </w:rPr>
            </w:pPr>
            <w:r w:rsidRPr="00442093">
              <w:rPr>
                <w:rFonts w:ascii="Times New Roman" w:hAnsi="Times New Roman" w:cs="Times New Roman"/>
              </w:rPr>
              <w:t>76 193,3</w:t>
            </w:r>
          </w:p>
        </w:tc>
        <w:tc>
          <w:tcPr>
            <w:tcW w:w="2727" w:type="dxa"/>
            <w:gridSpan w:val="4"/>
            <w:tcBorders>
              <w:top w:val="single" w:sz="4" w:space="0" w:color="auto"/>
              <w:left w:val="single" w:sz="4" w:space="0" w:color="auto"/>
              <w:bottom w:val="single" w:sz="4" w:space="0" w:color="auto"/>
            </w:tcBorders>
          </w:tcPr>
          <w:p w:rsidR="009060C3" w:rsidRPr="00442093" w:rsidRDefault="006239F2">
            <w:pPr>
              <w:pStyle w:val="aff6"/>
              <w:rPr>
                <w:rFonts w:ascii="Times New Roman" w:hAnsi="Times New Roman" w:cs="Times New Roman"/>
              </w:rPr>
            </w:pPr>
            <w:r w:rsidRPr="00442093">
              <w:rPr>
                <w:rFonts w:ascii="Times New Roman" w:hAnsi="Times New Roman" w:cs="Times New Roman"/>
              </w:rPr>
              <w:t>138 533,2</w:t>
            </w:r>
          </w:p>
        </w:tc>
      </w:tr>
      <w:tr w:rsidR="009060C3" w:rsidRPr="00442093" w:rsidTr="009060C3">
        <w:tc>
          <w:tcPr>
            <w:tcW w:w="959" w:type="dxa"/>
            <w:tcBorders>
              <w:top w:val="single" w:sz="4" w:space="0" w:color="auto"/>
              <w:bottom w:val="single" w:sz="4" w:space="0" w:color="auto"/>
              <w:right w:val="single" w:sz="4" w:space="0" w:color="auto"/>
            </w:tcBorders>
          </w:tcPr>
          <w:p w:rsidR="009060C3" w:rsidRPr="00442093" w:rsidRDefault="009060C3">
            <w:pPr>
              <w:pStyle w:val="aff6"/>
              <w:rPr>
                <w:rFonts w:ascii="Times New Roman" w:hAnsi="Times New Roman" w:cs="Times New Roman"/>
              </w:rPr>
            </w:pPr>
          </w:p>
        </w:tc>
        <w:tc>
          <w:tcPr>
            <w:tcW w:w="6379" w:type="dxa"/>
            <w:gridSpan w:val="3"/>
            <w:tcBorders>
              <w:top w:val="single" w:sz="4" w:space="0" w:color="auto"/>
              <w:left w:val="single" w:sz="4" w:space="0" w:color="auto"/>
              <w:bottom w:val="single" w:sz="4" w:space="0" w:color="auto"/>
              <w:right w:val="single" w:sz="4" w:space="0" w:color="auto"/>
            </w:tcBorders>
          </w:tcPr>
          <w:p w:rsidR="009060C3" w:rsidRPr="00442093" w:rsidRDefault="009060C3">
            <w:pPr>
              <w:pStyle w:val="afff"/>
              <w:rPr>
                <w:rFonts w:ascii="Times New Roman" w:hAnsi="Times New Roman" w:cs="Times New Roman"/>
              </w:rPr>
            </w:pPr>
            <w:r w:rsidRPr="00442093">
              <w:rPr>
                <w:rFonts w:ascii="Times New Roman"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9060C3" w:rsidRPr="00442093" w:rsidRDefault="006239F2">
            <w:pPr>
              <w:pStyle w:val="aff6"/>
              <w:rPr>
                <w:rFonts w:ascii="Times New Roman" w:hAnsi="Times New Roman" w:cs="Times New Roman"/>
              </w:rPr>
            </w:pPr>
            <w:r w:rsidRPr="00442093">
              <w:rPr>
                <w:rFonts w:ascii="Times New Roman" w:hAnsi="Times New Roman" w:cs="Times New Roman"/>
              </w:rPr>
              <w:t>47 508,8</w:t>
            </w:r>
          </w:p>
        </w:tc>
        <w:tc>
          <w:tcPr>
            <w:tcW w:w="2892" w:type="dxa"/>
            <w:gridSpan w:val="5"/>
            <w:tcBorders>
              <w:top w:val="single" w:sz="4" w:space="0" w:color="auto"/>
              <w:left w:val="single" w:sz="4" w:space="0" w:color="auto"/>
              <w:bottom w:val="single" w:sz="4" w:space="0" w:color="auto"/>
              <w:right w:val="single" w:sz="4" w:space="0" w:color="auto"/>
            </w:tcBorders>
          </w:tcPr>
          <w:p w:rsidR="009060C3" w:rsidRPr="00442093" w:rsidRDefault="006239F2">
            <w:pPr>
              <w:pStyle w:val="aff6"/>
              <w:rPr>
                <w:rFonts w:ascii="Times New Roman" w:hAnsi="Times New Roman" w:cs="Times New Roman"/>
              </w:rPr>
            </w:pPr>
            <w:r w:rsidRPr="00442093">
              <w:rPr>
                <w:rFonts w:ascii="Times New Roman" w:hAnsi="Times New Roman" w:cs="Times New Roman"/>
              </w:rPr>
              <w:t>89 688,6</w:t>
            </w:r>
          </w:p>
        </w:tc>
        <w:tc>
          <w:tcPr>
            <w:tcW w:w="2727" w:type="dxa"/>
            <w:gridSpan w:val="4"/>
            <w:tcBorders>
              <w:top w:val="single" w:sz="4" w:space="0" w:color="auto"/>
              <w:left w:val="single" w:sz="4" w:space="0" w:color="auto"/>
              <w:bottom w:val="single" w:sz="4" w:space="0" w:color="auto"/>
            </w:tcBorders>
          </w:tcPr>
          <w:p w:rsidR="009060C3" w:rsidRPr="00442093" w:rsidRDefault="006239F2">
            <w:pPr>
              <w:pStyle w:val="aff6"/>
              <w:rPr>
                <w:rFonts w:ascii="Times New Roman" w:hAnsi="Times New Roman" w:cs="Times New Roman"/>
              </w:rPr>
            </w:pPr>
            <w:r w:rsidRPr="00442093">
              <w:rPr>
                <w:rFonts w:ascii="Times New Roman" w:hAnsi="Times New Roman" w:cs="Times New Roman"/>
              </w:rPr>
              <w:t>137 197,4</w:t>
            </w:r>
          </w:p>
        </w:tc>
      </w:tr>
      <w:tr w:rsidR="009060C3" w:rsidRPr="00442093" w:rsidTr="009060C3">
        <w:tc>
          <w:tcPr>
            <w:tcW w:w="959" w:type="dxa"/>
            <w:tcBorders>
              <w:top w:val="single" w:sz="4" w:space="0" w:color="auto"/>
              <w:bottom w:val="single" w:sz="4" w:space="0" w:color="auto"/>
              <w:right w:val="single" w:sz="4" w:space="0" w:color="auto"/>
            </w:tcBorders>
          </w:tcPr>
          <w:p w:rsidR="009060C3" w:rsidRPr="00442093" w:rsidRDefault="009060C3">
            <w:pPr>
              <w:pStyle w:val="aff6"/>
              <w:jc w:val="center"/>
              <w:rPr>
                <w:rFonts w:ascii="Times New Roman" w:hAnsi="Times New Roman" w:cs="Times New Roman"/>
              </w:rPr>
            </w:pPr>
            <w:r w:rsidRPr="00442093">
              <w:rPr>
                <w:rFonts w:ascii="Times New Roman" w:hAnsi="Times New Roman" w:cs="Times New Roman"/>
              </w:rPr>
              <w:t>2.</w:t>
            </w:r>
          </w:p>
        </w:tc>
        <w:tc>
          <w:tcPr>
            <w:tcW w:w="6379" w:type="dxa"/>
            <w:gridSpan w:val="3"/>
            <w:tcBorders>
              <w:top w:val="single" w:sz="4" w:space="0" w:color="auto"/>
              <w:left w:val="single" w:sz="4" w:space="0" w:color="auto"/>
              <w:bottom w:val="single" w:sz="4" w:space="0" w:color="auto"/>
              <w:right w:val="single" w:sz="4" w:space="0" w:color="auto"/>
            </w:tcBorders>
          </w:tcPr>
          <w:p w:rsidR="009060C3" w:rsidRPr="00442093" w:rsidRDefault="009060C3">
            <w:pPr>
              <w:pStyle w:val="afff"/>
              <w:rPr>
                <w:rFonts w:ascii="Times New Roman" w:hAnsi="Times New Roman" w:cs="Times New Roman"/>
              </w:rPr>
            </w:pPr>
            <w:r w:rsidRPr="00442093">
              <w:rPr>
                <w:rFonts w:ascii="Times New Roman"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tcPr>
          <w:p w:rsidR="009060C3" w:rsidRPr="00442093" w:rsidRDefault="009060C3">
            <w:pPr>
              <w:pStyle w:val="aff6"/>
              <w:rPr>
                <w:rFonts w:ascii="Times New Roman" w:hAnsi="Times New Roman" w:cs="Times New Roman"/>
              </w:rPr>
            </w:pPr>
          </w:p>
        </w:tc>
        <w:tc>
          <w:tcPr>
            <w:tcW w:w="2892" w:type="dxa"/>
            <w:gridSpan w:val="5"/>
            <w:tcBorders>
              <w:top w:val="single" w:sz="4" w:space="0" w:color="auto"/>
              <w:left w:val="single" w:sz="4" w:space="0" w:color="auto"/>
              <w:bottom w:val="single" w:sz="4" w:space="0" w:color="auto"/>
              <w:right w:val="single" w:sz="4" w:space="0" w:color="auto"/>
            </w:tcBorders>
          </w:tcPr>
          <w:p w:rsidR="009060C3" w:rsidRPr="00442093" w:rsidRDefault="009060C3">
            <w:pPr>
              <w:pStyle w:val="aff6"/>
              <w:rPr>
                <w:rFonts w:ascii="Times New Roman" w:hAnsi="Times New Roman" w:cs="Times New Roman"/>
              </w:rPr>
            </w:pPr>
          </w:p>
        </w:tc>
        <w:tc>
          <w:tcPr>
            <w:tcW w:w="2727" w:type="dxa"/>
            <w:gridSpan w:val="4"/>
            <w:tcBorders>
              <w:top w:val="single" w:sz="4" w:space="0" w:color="auto"/>
              <w:left w:val="single" w:sz="4" w:space="0" w:color="auto"/>
              <w:bottom w:val="single" w:sz="4" w:space="0" w:color="auto"/>
            </w:tcBorders>
          </w:tcPr>
          <w:p w:rsidR="009060C3" w:rsidRPr="00442093" w:rsidRDefault="009060C3">
            <w:pPr>
              <w:pStyle w:val="aff6"/>
              <w:rPr>
                <w:rFonts w:ascii="Times New Roman" w:hAnsi="Times New Roman" w:cs="Times New Roman"/>
              </w:rPr>
            </w:pPr>
          </w:p>
        </w:tc>
      </w:tr>
      <w:tr w:rsidR="009A02C8" w:rsidRPr="00442093" w:rsidTr="009060C3">
        <w:tc>
          <w:tcPr>
            <w:tcW w:w="959" w:type="dxa"/>
            <w:tcBorders>
              <w:top w:val="single" w:sz="4" w:space="0" w:color="auto"/>
              <w:bottom w:val="single" w:sz="4" w:space="0" w:color="auto"/>
              <w:right w:val="single" w:sz="4" w:space="0" w:color="auto"/>
            </w:tcBorders>
          </w:tcPr>
          <w:p w:rsidR="009A02C8" w:rsidRPr="00442093" w:rsidRDefault="009A02C8">
            <w:pPr>
              <w:pStyle w:val="aff6"/>
              <w:rPr>
                <w:rFonts w:ascii="Times New Roman" w:hAnsi="Times New Roman" w:cs="Times New Roman"/>
              </w:rPr>
            </w:pPr>
          </w:p>
        </w:tc>
        <w:tc>
          <w:tcPr>
            <w:tcW w:w="6379" w:type="dxa"/>
            <w:gridSpan w:val="3"/>
            <w:tcBorders>
              <w:top w:val="single" w:sz="4" w:space="0" w:color="auto"/>
              <w:left w:val="single" w:sz="4" w:space="0" w:color="auto"/>
              <w:bottom w:val="single" w:sz="4" w:space="0" w:color="auto"/>
              <w:right w:val="single" w:sz="4" w:space="0" w:color="auto"/>
            </w:tcBorders>
          </w:tcPr>
          <w:p w:rsidR="009A02C8" w:rsidRPr="00233D76" w:rsidRDefault="009A02C8">
            <w:pPr>
              <w:pStyle w:val="afff"/>
              <w:rPr>
                <w:rFonts w:ascii="Times New Roman" w:hAnsi="Times New Roman" w:cs="Times New Roman"/>
              </w:rPr>
            </w:pPr>
            <w:r w:rsidRPr="00233D76">
              <w:rPr>
                <w:rFonts w:ascii="Times New Roman" w:hAnsi="Times New Roman" w:cs="Times New Roman"/>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2345" w:type="dxa"/>
            <w:gridSpan w:val="4"/>
            <w:tcBorders>
              <w:top w:val="single" w:sz="4" w:space="0" w:color="auto"/>
              <w:left w:val="single" w:sz="4" w:space="0" w:color="auto"/>
              <w:bottom w:val="single" w:sz="4" w:space="0" w:color="auto"/>
              <w:right w:val="single" w:sz="4" w:space="0" w:color="auto"/>
            </w:tcBorders>
          </w:tcPr>
          <w:p w:rsidR="009A02C8" w:rsidRPr="00233D76" w:rsidRDefault="009A02C8" w:rsidP="00570E1E">
            <w:pPr>
              <w:pStyle w:val="aff6"/>
              <w:rPr>
                <w:rFonts w:ascii="Times New Roman" w:hAnsi="Times New Roman" w:cs="Times New Roman"/>
              </w:rPr>
            </w:pPr>
            <w:r w:rsidRPr="00233D76">
              <w:rPr>
                <w:rFonts w:ascii="Times New Roman" w:hAnsi="Times New Roman" w:cs="Times New Roman"/>
              </w:rPr>
              <w:t>14</w:t>
            </w:r>
            <w:r w:rsidR="00570E1E" w:rsidRPr="00233D76">
              <w:rPr>
                <w:rFonts w:ascii="Times New Roman" w:hAnsi="Times New Roman" w:cs="Times New Roman"/>
              </w:rPr>
              <w:t>9</w:t>
            </w:r>
            <w:r w:rsidRPr="00233D76">
              <w:rPr>
                <w:rFonts w:ascii="Times New Roman" w:hAnsi="Times New Roman" w:cs="Times New Roman"/>
              </w:rPr>
              <w:t xml:space="preserve"> специалист</w:t>
            </w:r>
            <w:r w:rsidR="00291C04">
              <w:rPr>
                <w:rFonts w:ascii="Times New Roman" w:hAnsi="Times New Roman" w:cs="Times New Roman"/>
              </w:rPr>
              <w:t>ов</w:t>
            </w:r>
          </w:p>
        </w:tc>
        <w:tc>
          <w:tcPr>
            <w:tcW w:w="2899" w:type="dxa"/>
            <w:gridSpan w:val="6"/>
            <w:tcBorders>
              <w:top w:val="single" w:sz="4" w:space="0" w:color="auto"/>
              <w:left w:val="single" w:sz="4" w:space="0" w:color="auto"/>
              <w:bottom w:val="single" w:sz="4" w:space="0" w:color="auto"/>
              <w:right w:val="single" w:sz="4" w:space="0" w:color="auto"/>
            </w:tcBorders>
          </w:tcPr>
          <w:p w:rsidR="009A02C8" w:rsidRPr="00233D76" w:rsidRDefault="009A02C8" w:rsidP="00570E1E">
            <w:pPr>
              <w:pStyle w:val="aff6"/>
              <w:rPr>
                <w:rFonts w:ascii="Times New Roman" w:hAnsi="Times New Roman" w:cs="Times New Roman"/>
              </w:rPr>
            </w:pPr>
            <w:r w:rsidRPr="00233D76">
              <w:rPr>
                <w:rFonts w:ascii="Times New Roman" w:hAnsi="Times New Roman" w:cs="Times New Roman"/>
              </w:rPr>
              <w:t>1</w:t>
            </w:r>
            <w:r w:rsidR="00570E1E" w:rsidRPr="00233D76">
              <w:rPr>
                <w:rFonts w:ascii="Times New Roman" w:hAnsi="Times New Roman" w:cs="Times New Roman"/>
              </w:rPr>
              <w:t>51</w:t>
            </w:r>
            <w:r w:rsidRPr="00233D76">
              <w:rPr>
                <w:rFonts w:ascii="Times New Roman" w:hAnsi="Times New Roman" w:cs="Times New Roman"/>
              </w:rPr>
              <w:t xml:space="preserve"> специалист</w:t>
            </w:r>
          </w:p>
        </w:tc>
        <w:tc>
          <w:tcPr>
            <w:tcW w:w="2727" w:type="dxa"/>
            <w:gridSpan w:val="4"/>
            <w:tcBorders>
              <w:top w:val="single" w:sz="4" w:space="0" w:color="auto"/>
              <w:left w:val="single" w:sz="4" w:space="0" w:color="auto"/>
              <w:bottom w:val="single" w:sz="4" w:space="0" w:color="auto"/>
            </w:tcBorders>
          </w:tcPr>
          <w:p w:rsidR="009A02C8" w:rsidRPr="00233D76" w:rsidRDefault="00233D76" w:rsidP="00233D76">
            <w:pPr>
              <w:pStyle w:val="aff6"/>
              <w:rPr>
                <w:rFonts w:ascii="Times New Roman" w:hAnsi="Times New Roman" w:cs="Times New Roman"/>
              </w:rPr>
            </w:pPr>
            <w:r w:rsidRPr="00233D76">
              <w:rPr>
                <w:rFonts w:ascii="Times New Roman" w:hAnsi="Times New Roman" w:cs="Times New Roman"/>
              </w:rPr>
              <w:t>151 специалист,</w:t>
            </w:r>
            <w:r w:rsidR="009A02C8" w:rsidRPr="00233D76">
              <w:rPr>
                <w:rFonts w:ascii="Times New Roman" w:hAnsi="Times New Roman" w:cs="Times New Roman"/>
              </w:rPr>
              <w:t xml:space="preserve"> </w:t>
            </w:r>
            <w:r w:rsidRPr="00233D76">
              <w:rPr>
                <w:rFonts w:ascii="Times New Roman" w:hAnsi="Times New Roman" w:cs="Times New Roman"/>
              </w:rPr>
              <w:t>14</w:t>
            </w:r>
            <w:r w:rsidR="009A02C8" w:rsidRPr="00233D76">
              <w:rPr>
                <w:rFonts w:ascii="Times New Roman" w:hAnsi="Times New Roman" w:cs="Times New Roman"/>
              </w:rPr>
              <w:t xml:space="preserve"> вакансий</w:t>
            </w:r>
          </w:p>
        </w:tc>
      </w:tr>
      <w:tr w:rsidR="009060C3" w:rsidRPr="00442093" w:rsidTr="009060C3">
        <w:tc>
          <w:tcPr>
            <w:tcW w:w="959" w:type="dxa"/>
            <w:tcBorders>
              <w:top w:val="single" w:sz="4" w:space="0" w:color="auto"/>
              <w:bottom w:val="single" w:sz="4" w:space="0" w:color="auto"/>
              <w:right w:val="single" w:sz="4" w:space="0" w:color="auto"/>
            </w:tcBorders>
          </w:tcPr>
          <w:p w:rsidR="009060C3" w:rsidRPr="00442093" w:rsidRDefault="009060C3">
            <w:pPr>
              <w:pStyle w:val="aff6"/>
              <w:rPr>
                <w:rFonts w:ascii="Times New Roman" w:hAnsi="Times New Roman" w:cs="Times New Roman"/>
              </w:rPr>
            </w:pPr>
          </w:p>
        </w:tc>
        <w:tc>
          <w:tcPr>
            <w:tcW w:w="6379" w:type="dxa"/>
            <w:gridSpan w:val="3"/>
            <w:tcBorders>
              <w:top w:val="single" w:sz="4" w:space="0" w:color="auto"/>
              <w:left w:val="single" w:sz="4" w:space="0" w:color="auto"/>
              <w:bottom w:val="single" w:sz="4" w:space="0" w:color="auto"/>
              <w:right w:val="single" w:sz="4" w:space="0" w:color="auto"/>
            </w:tcBorders>
          </w:tcPr>
          <w:p w:rsidR="009060C3" w:rsidRPr="00442093" w:rsidRDefault="009060C3">
            <w:pPr>
              <w:pStyle w:val="afff"/>
              <w:rPr>
                <w:rFonts w:ascii="Times New Roman" w:hAnsi="Times New Roman" w:cs="Times New Roman"/>
              </w:rPr>
            </w:pPr>
            <w:r w:rsidRPr="00051A86">
              <w:rPr>
                <w:rFonts w:ascii="Times New Roman" w:hAnsi="Times New Roman" w:cs="Times New Roman"/>
              </w:rPr>
              <w:t>сведения о квалификации работников, о мероприятиях по повышению их квалификации</w:t>
            </w:r>
          </w:p>
        </w:tc>
        <w:tc>
          <w:tcPr>
            <w:tcW w:w="2345" w:type="dxa"/>
            <w:gridSpan w:val="4"/>
            <w:tcBorders>
              <w:top w:val="single" w:sz="4" w:space="0" w:color="auto"/>
              <w:left w:val="single" w:sz="4" w:space="0" w:color="auto"/>
              <w:bottom w:val="single" w:sz="4" w:space="0" w:color="auto"/>
              <w:right w:val="single" w:sz="4" w:space="0" w:color="auto"/>
            </w:tcBorders>
          </w:tcPr>
          <w:p w:rsidR="00206BE4" w:rsidRPr="00233D76" w:rsidRDefault="00206BE4" w:rsidP="00344537">
            <w:pPr>
              <w:pStyle w:val="aff6"/>
              <w:tabs>
                <w:tab w:val="left" w:pos="826"/>
                <w:tab w:val="left" w:pos="976"/>
              </w:tabs>
              <w:rPr>
                <w:rFonts w:ascii="Times New Roman" w:hAnsi="Times New Roman" w:cs="Times New Roman"/>
              </w:rPr>
            </w:pPr>
            <w:r w:rsidRPr="00233D76">
              <w:rPr>
                <w:rFonts w:ascii="Times New Roman" w:hAnsi="Times New Roman" w:cs="Times New Roman"/>
              </w:rPr>
              <w:t>В пер</w:t>
            </w:r>
            <w:r w:rsidR="009459E5" w:rsidRPr="00233D76">
              <w:rPr>
                <w:rFonts w:ascii="Times New Roman" w:hAnsi="Times New Roman" w:cs="Times New Roman"/>
              </w:rPr>
              <w:t>вом полугодии 2013</w:t>
            </w:r>
            <w:r w:rsidR="009A02C8" w:rsidRPr="00233D76">
              <w:rPr>
                <w:rFonts w:ascii="Times New Roman" w:hAnsi="Times New Roman" w:cs="Times New Roman"/>
              </w:rPr>
              <w:t xml:space="preserve"> года</w:t>
            </w:r>
            <w:r w:rsidRPr="00233D76">
              <w:rPr>
                <w:rFonts w:ascii="Times New Roman" w:hAnsi="Times New Roman" w:cs="Times New Roman"/>
              </w:rPr>
              <w:t xml:space="preserve"> </w:t>
            </w:r>
            <w:r w:rsidR="00543F3E" w:rsidRPr="00233D76">
              <w:rPr>
                <w:rFonts w:ascii="Times New Roman" w:hAnsi="Times New Roman" w:cs="Times New Roman"/>
              </w:rPr>
              <w:t>43</w:t>
            </w:r>
            <w:r w:rsidRPr="00233D76">
              <w:rPr>
                <w:rFonts w:ascii="Times New Roman" w:hAnsi="Times New Roman" w:cs="Times New Roman"/>
              </w:rPr>
              <w:t xml:space="preserve"> специалист</w:t>
            </w:r>
            <w:r w:rsidR="009459E5" w:rsidRPr="00233D76">
              <w:rPr>
                <w:rFonts w:ascii="Times New Roman" w:hAnsi="Times New Roman" w:cs="Times New Roman"/>
              </w:rPr>
              <w:t>а</w:t>
            </w:r>
            <w:r w:rsidRPr="00233D76">
              <w:rPr>
                <w:rFonts w:ascii="Times New Roman" w:hAnsi="Times New Roman" w:cs="Times New Roman"/>
              </w:rPr>
              <w:t xml:space="preserve"> обучались на курсах повышения квалификации в рамках программы развития государственных гражданских служащих на 2010-2013 годы</w:t>
            </w:r>
          </w:p>
          <w:p w:rsidR="00206BE4" w:rsidRPr="00233D76" w:rsidRDefault="00206BE4" w:rsidP="00206BE4">
            <w:pPr>
              <w:rPr>
                <w:rFonts w:ascii="Times New Roman" w:hAnsi="Times New Roman" w:cs="Times New Roman"/>
              </w:rPr>
            </w:pPr>
            <w:r w:rsidRPr="00233D76">
              <w:rPr>
                <w:rFonts w:ascii="Times New Roman" w:hAnsi="Times New Roman" w:cs="Times New Roman"/>
              </w:rPr>
              <w:t>в ФГАОУВПО «Казанский (Приволжский) федеральный университет, Казанском государственном архитектурно-строительном университете</w:t>
            </w:r>
            <w:r w:rsidR="00051A86">
              <w:rPr>
                <w:rFonts w:ascii="Times New Roman" w:hAnsi="Times New Roman" w:cs="Times New Roman"/>
              </w:rPr>
              <w:t>, Институт повышения квалификации «Петербургский государственный университет путей сообщения»</w:t>
            </w:r>
            <w:r w:rsidRPr="00233D76">
              <w:rPr>
                <w:rFonts w:ascii="Times New Roman" w:hAnsi="Times New Roman" w:cs="Times New Roman"/>
              </w:rPr>
              <w:t xml:space="preserve"> по следующим программам: </w:t>
            </w:r>
          </w:p>
          <w:p w:rsidR="00206BE4" w:rsidRPr="00233D76" w:rsidRDefault="009A02C8" w:rsidP="009A02C8">
            <w:pPr>
              <w:ind w:firstLine="0"/>
              <w:rPr>
                <w:rFonts w:ascii="Times New Roman" w:hAnsi="Times New Roman" w:cs="Times New Roman"/>
              </w:rPr>
            </w:pPr>
            <w:r w:rsidRPr="00233D76">
              <w:rPr>
                <w:rFonts w:ascii="Times New Roman" w:hAnsi="Times New Roman" w:cs="Times New Roman"/>
              </w:rPr>
              <w:t xml:space="preserve">-Государственная </w:t>
            </w:r>
            <w:r w:rsidRPr="00233D76">
              <w:rPr>
                <w:rFonts w:ascii="Times New Roman" w:hAnsi="Times New Roman" w:cs="Times New Roman"/>
              </w:rPr>
              <w:lastRenderedPageBreak/>
              <w:t>политика по противодействию коррупции. Антикоррупционная экспертиза нормативных правовых актов»</w:t>
            </w:r>
            <w:r w:rsidR="00206BE4" w:rsidRPr="00233D76">
              <w:rPr>
                <w:rFonts w:ascii="Times New Roman" w:hAnsi="Times New Roman" w:cs="Times New Roman"/>
              </w:rPr>
              <w:t>;</w:t>
            </w:r>
          </w:p>
          <w:p w:rsidR="00206BE4" w:rsidRPr="00233D76" w:rsidRDefault="009A02C8" w:rsidP="009A02C8">
            <w:pPr>
              <w:ind w:firstLine="0"/>
              <w:rPr>
                <w:rFonts w:ascii="Times New Roman" w:hAnsi="Times New Roman" w:cs="Times New Roman"/>
              </w:rPr>
            </w:pPr>
            <w:r w:rsidRPr="00233D76">
              <w:rPr>
                <w:rFonts w:ascii="Times New Roman" w:hAnsi="Times New Roman" w:cs="Times New Roman"/>
              </w:rPr>
              <w:t xml:space="preserve">- </w:t>
            </w:r>
            <w:r w:rsidR="00206BE4" w:rsidRPr="00233D76">
              <w:rPr>
                <w:rFonts w:ascii="Times New Roman" w:hAnsi="Times New Roman" w:cs="Times New Roman"/>
              </w:rPr>
              <w:t>«</w:t>
            </w:r>
            <w:r w:rsidRPr="00233D76">
              <w:rPr>
                <w:rFonts w:ascii="Times New Roman" w:hAnsi="Times New Roman" w:cs="Times New Roman"/>
              </w:rPr>
              <w:t>Территориальное планирование: актуальные вопросы градостроительства и развития инфраструктуры</w:t>
            </w:r>
            <w:r w:rsidR="00206BE4" w:rsidRPr="00233D76">
              <w:rPr>
                <w:rFonts w:ascii="Times New Roman" w:hAnsi="Times New Roman" w:cs="Times New Roman"/>
              </w:rPr>
              <w:t>»;</w:t>
            </w:r>
          </w:p>
          <w:p w:rsidR="00206BE4" w:rsidRPr="00233D76" w:rsidRDefault="00206BE4" w:rsidP="009A02C8">
            <w:pPr>
              <w:ind w:firstLine="0"/>
              <w:rPr>
                <w:rFonts w:ascii="Times New Roman" w:hAnsi="Times New Roman" w:cs="Times New Roman"/>
              </w:rPr>
            </w:pPr>
            <w:r w:rsidRPr="00233D76">
              <w:rPr>
                <w:rFonts w:ascii="Times New Roman" w:hAnsi="Times New Roman" w:cs="Times New Roman"/>
              </w:rPr>
              <w:t>-</w:t>
            </w:r>
            <w:r w:rsidR="009A02C8" w:rsidRPr="00233D76">
              <w:rPr>
                <w:rFonts w:ascii="Times New Roman" w:hAnsi="Times New Roman" w:cs="Times New Roman"/>
              </w:rPr>
              <w:t xml:space="preserve"> </w:t>
            </w:r>
            <w:r w:rsidRPr="00233D76">
              <w:rPr>
                <w:rFonts w:ascii="Times New Roman" w:hAnsi="Times New Roman" w:cs="Times New Roman"/>
              </w:rPr>
              <w:t>«</w:t>
            </w:r>
            <w:r w:rsidR="009A02C8" w:rsidRPr="00233D76">
              <w:rPr>
                <w:rFonts w:ascii="Times New Roman" w:hAnsi="Times New Roman" w:cs="Times New Roman"/>
              </w:rPr>
              <w:t>Организация деятельности дорожных испытательных лабораторий</w:t>
            </w:r>
            <w:r w:rsidRPr="00233D76">
              <w:rPr>
                <w:rFonts w:ascii="Times New Roman" w:hAnsi="Times New Roman" w:cs="Times New Roman"/>
              </w:rPr>
              <w:t>»;</w:t>
            </w:r>
          </w:p>
          <w:p w:rsidR="00206BE4" w:rsidRPr="00233D76" w:rsidRDefault="009A02C8" w:rsidP="009A02C8">
            <w:pPr>
              <w:ind w:firstLine="0"/>
              <w:rPr>
                <w:rFonts w:ascii="Times New Roman" w:hAnsi="Times New Roman" w:cs="Times New Roman"/>
              </w:rPr>
            </w:pPr>
            <w:r w:rsidRPr="00233D76">
              <w:rPr>
                <w:rFonts w:ascii="Times New Roman" w:hAnsi="Times New Roman" w:cs="Times New Roman"/>
              </w:rPr>
              <w:t xml:space="preserve">- </w:t>
            </w:r>
            <w:r w:rsidR="00206BE4" w:rsidRPr="00233D76">
              <w:rPr>
                <w:rFonts w:ascii="Times New Roman" w:hAnsi="Times New Roman" w:cs="Times New Roman"/>
              </w:rPr>
              <w:t>«</w:t>
            </w:r>
            <w:r w:rsidRPr="00233D76">
              <w:rPr>
                <w:rFonts w:ascii="Times New Roman" w:hAnsi="Times New Roman" w:cs="Times New Roman"/>
              </w:rPr>
              <w:t>Мостовые сооружения. Проектирование и строительство</w:t>
            </w:r>
            <w:r w:rsidR="00206BE4" w:rsidRPr="00233D76">
              <w:rPr>
                <w:rFonts w:ascii="Times New Roman" w:hAnsi="Times New Roman" w:cs="Times New Roman"/>
              </w:rPr>
              <w:t>»;</w:t>
            </w:r>
          </w:p>
          <w:p w:rsidR="00206BE4" w:rsidRPr="00233D76" w:rsidRDefault="00206BE4" w:rsidP="009A02C8">
            <w:pPr>
              <w:ind w:firstLine="0"/>
              <w:rPr>
                <w:rFonts w:ascii="Times New Roman" w:hAnsi="Times New Roman" w:cs="Times New Roman"/>
              </w:rPr>
            </w:pPr>
            <w:r w:rsidRPr="00233D76">
              <w:rPr>
                <w:rFonts w:ascii="Times New Roman" w:hAnsi="Times New Roman" w:cs="Times New Roman"/>
              </w:rPr>
              <w:t>-</w:t>
            </w:r>
            <w:r w:rsidR="009A02C8" w:rsidRPr="00233D76">
              <w:rPr>
                <w:rFonts w:ascii="Times New Roman" w:hAnsi="Times New Roman" w:cs="Times New Roman"/>
              </w:rPr>
              <w:t xml:space="preserve"> </w:t>
            </w:r>
            <w:r w:rsidRPr="00233D76">
              <w:rPr>
                <w:rFonts w:ascii="Times New Roman" w:hAnsi="Times New Roman" w:cs="Times New Roman"/>
              </w:rPr>
              <w:t>«</w:t>
            </w:r>
            <w:r w:rsidR="009A02C8" w:rsidRPr="00233D76">
              <w:rPr>
                <w:rFonts w:ascii="Times New Roman" w:hAnsi="Times New Roman" w:cs="Times New Roman"/>
              </w:rPr>
              <w:t>Актуальные вопросы применения российского законодательства в практической деятельности органов исполнительной власти</w:t>
            </w:r>
            <w:r w:rsidRPr="00233D76">
              <w:rPr>
                <w:rFonts w:ascii="Times New Roman" w:hAnsi="Times New Roman" w:cs="Times New Roman"/>
              </w:rPr>
              <w:t>»;</w:t>
            </w:r>
          </w:p>
          <w:p w:rsidR="00206BE4" w:rsidRPr="00233D76" w:rsidRDefault="00206BE4" w:rsidP="009A02C8">
            <w:pPr>
              <w:ind w:firstLine="0"/>
              <w:rPr>
                <w:rFonts w:ascii="Times New Roman" w:hAnsi="Times New Roman" w:cs="Times New Roman"/>
              </w:rPr>
            </w:pPr>
            <w:r w:rsidRPr="00233D76">
              <w:rPr>
                <w:rFonts w:ascii="Times New Roman" w:hAnsi="Times New Roman" w:cs="Times New Roman"/>
              </w:rPr>
              <w:t xml:space="preserve">- «Связь с </w:t>
            </w:r>
            <w:r w:rsidRPr="00233D76">
              <w:rPr>
                <w:rFonts w:ascii="Times New Roman" w:hAnsi="Times New Roman" w:cs="Times New Roman"/>
              </w:rPr>
              <w:lastRenderedPageBreak/>
              <w:t>общественностью: рамки, формы и методы организации»;</w:t>
            </w:r>
          </w:p>
          <w:p w:rsidR="00206BE4" w:rsidRPr="00233D76" w:rsidRDefault="00206BE4" w:rsidP="009A02C8">
            <w:pPr>
              <w:ind w:firstLine="0"/>
              <w:rPr>
                <w:rFonts w:ascii="Times New Roman" w:hAnsi="Times New Roman" w:cs="Times New Roman"/>
              </w:rPr>
            </w:pPr>
            <w:r w:rsidRPr="00233D76">
              <w:rPr>
                <w:rFonts w:ascii="Times New Roman" w:hAnsi="Times New Roman" w:cs="Times New Roman"/>
              </w:rPr>
              <w:t>-</w:t>
            </w:r>
            <w:r w:rsidR="009A02C8" w:rsidRPr="00233D76">
              <w:rPr>
                <w:rFonts w:ascii="Times New Roman" w:hAnsi="Times New Roman" w:cs="Times New Roman"/>
              </w:rPr>
              <w:t xml:space="preserve"> </w:t>
            </w:r>
            <w:r w:rsidRPr="00233D76">
              <w:rPr>
                <w:rFonts w:ascii="Times New Roman" w:hAnsi="Times New Roman" w:cs="Times New Roman"/>
              </w:rPr>
              <w:t>«Основы государственной и муниципальной службы»;</w:t>
            </w:r>
          </w:p>
          <w:p w:rsidR="00206BE4" w:rsidRPr="00233D76" w:rsidRDefault="00206BE4" w:rsidP="009A02C8">
            <w:pPr>
              <w:ind w:firstLine="0"/>
              <w:rPr>
                <w:rFonts w:ascii="Times New Roman" w:hAnsi="Times New Roman" w:cs="Times New Roman"/>
              </w:rPr>
            </w:pPr>
            <w:r w:rsidRPr="00233D76">
              <w:rPr>
                <w:rFonts w:ascii="Times New Roman" w:hAnsi="Times New Roman" w:cs="Times New Roman"/>
              </w:rPr>
              <w:t>-</w:t>
            </w:r>
            <w:r w:rsidR="009A02C8" w:rsidRPr="00233D76">
              <w:rPr>
                <w:rFonts w:ascii="Times New Roman" w:hAnsi="Times New Roman" w:cs="Times New Roman"/>
              </w:rPr>
              <w:t xml:space="preserve"> </w:t>
            </w:r>
            <w:r w:rsidRPr="00233D76">
              <w:rPr>
                <w:rFonts w:ascii="Times New Roman" w:hAnsi="Times New Roman" w:cs="Times New Roman"/>
              </w:rPr>
              <w:t>«</w:t>
            </w:r>
            <w:proofErr w:type="spellStart"/>
            <w:r w:rsidR="009A02C8" w:rsidRPr="00233D76">
              <w:rPr>
                <w:rFonts w:ascii="Times New Roman" w:hAnsi="Times New Roman" w:cs="Times New Roman"/>
              </w:rPr>
              <w:t>Энергоаудит</w:t>
            </w:r>
            <w:proofErr w:type="spellEnd"/>
            <w:r w:rsidR="009A02C8" w:rsidRPr="00233D76">
              <w:rPr>
                <w:rFonts w:ascii="Times New Roman" w:hAnsi="Times New Roman" w:cs="Times New Roman"/>
              </w:rPr>
              <w:t xml:space="preserve"> и энергосбережение. Инновационные методы</w:t>
            </w:r>
            <w:r w:rsidRPr="00233D76">
              <w:rPr>
                <w:rFonts w:ascii="Times New Roman" w:hAnsi="Times New Roman" w:cs="Times New Roman"/>
              </w:rPr>
              <w:t>».</w:t>
            </w:r>
          </w:p>
          <w:p w:rsidR="00206BE4" w:rsidRPr="00233D76" w:rsidRDefault="00206BE4" w:rsidP="00206BE4">
            <w:pPr>
              <w:rPr>
                <w:rFonts w:ascii="Times New Roman" w:hAnsi="Times New Roman" w:cs="Times New Roman"/>
              </w:rPr>
            </w:pPr>
            <w:r w:rsidRPr="00233D76">
              <w:rPr>
                <w:rFonts w:ascii="Times New Roman" w:hAnsi="Times New Roman" w:cs="Times New Roman"/>
              </w:rPr>
              <w:t>- «Информационные технологии в государственном и муниципальном управлении»;</w:t>
            </w:r>
          </w:p>
          <w:p w:rsidR="00206BE4" w:rsidRPr="00233D76" w:rsidRDefault="00206BE4" w:rsidP="00206BE4">
            <w:pPr>
              <w:rPr>
                <w:rFonts w:ascii="Times New Roman" w:hAnsi="Times New Roman" w:cs="Times New Roman"/>
              </w:rPr>
            </w:pPr>
            <w:r w:rsidRPr="00233D76">
              <w:rPr>
                <w:rFonts w:ascii="Times New Roman" w:hAnsi="Times New Roman" w:cs="Times New Roman"/>
              </w:rPr>
              <w:t>- «Строительство зданий и  сооружений. Технология возведения зданий и сооружений. Особенности строительства в условиях плотной застройки»;</w:t>
            </w:r>
          </w:p>
          <w:p w:rsidR="00206BE4" w:rsidRPr="00233D76" w:rsidRDefault="00206BE4" w:rsidP="00206BE4">
            <w:pPr>
              <w:rPr>
                <w:rFonts w:ascii="Times New Roman" w:hAnsi="Times New Roman" w:cs="Times New Roman"/>
              </w:rPr>
            </w:pPr>
            <w:r w:rsidRPr="00233D76">
              <w:rPr>
                <w:rFonts w:ascii="Times New Roman" w:hAnsi="Times New Roman" w:cs="Times New Roman"/>
              </w:rPr>
              <w:t>Семинары в Республиканском инженерно-техническом центре:</w:t>
            </w:r>
          </w:p>
          <w:p w:rsidR="009060C3" w:rsidRPr="00233D76" w:rsidRDefault="00206BE4" w:rsidP="009A02C8">
            <w:pPr>
              <w:pStyle w:val="aff6"/>
              <w:rPr>
                <w:rFonts w:ascii="Times New Roman" w:hAnsi="Times New Roman" w:cs="Times New Roman"/>
              </w:rPr>
            </w:pPr>
            <w:r w:rsidRPr="00233D76">
              <w:rPr>
                <w:rFonts w:ascii="Times New Roman" w:hAnsi="Times New Roman" w:cs="Times New Roman"/>
              </w:rPr>
              <w:lastRenderedPageBreak/>
              <w:t>- «</w:t>
            </w:r>
            <w:r w:rsidR="009A02C8" w:rsidRPr="00233D76">
              <w:rPr>
                <w:rFonts w:ascii="Times New Roman" w:hAnsi="Times New Roman" w:cs="Times New Roman"/>
              </w:rPr>
              <w:t>Организация и проведение оценки регулирующего воздействия по нормативным правовым актам</w:t>
            </w:r>
            <w:r w:rsidRPr="00233D76">
              <w:rPr>
                <w:rFonts w:ascii="Times New Roman" w:hAnsi="Times New Roman" w:cs="Times New Roman"/>
              </w:rPr>
              <w:t>»</w:t>
            </w:r>
          </w:p>
        </w:tc>
        <w:tc>
          <w:tcPr>
            <w:tcW w:w="2899" w:type="dxa"/>
            <w:gridSpan w:val="6"/>
            <w:tcBorders>
              <w:top w:val="single" w:sz="4" w:space="0" w:color="auto"/>
              <w:left w:val="single" w:sz="4" w:space="0" w:color="auto"/>
              <w:bottom w:val="single" w:sz="4" w:space="0" w:color="auto"/>
              <w:right w:val="single" w:sz="4" w:space="0" w:color="auto"/>
            </w:tcBorders>
          </w:tcPr>
          <w:p w:rsidR="00BC512D" w:rsidRPr="00BC512D" w:rsidRDefault="00BC512D" w:rsidP="00BC512D">
            <w:pPr>
              <w:ind w:firstLine="0"/>
              <w:rPr>
                <w:rFonts w:ascii="Times New Roman" w:hAnsi="Times New Roman" w:cs="Times New Roman"/>
              </w:rPr>
            </w:pPr>
            <w:r w:rsidRPr="00BC512D">
              <w:rPr>
                <w:rFonts w:ascii="Times New Roman" w:hAnsi="Times New Roman" w:cs="Times New Roman"/>
              </w:rPr>
              <w:lastRenderedPageBreak/>
              <w:t xml:space="preserve">Во втором полугодии 2013 года 56 специалистов обучались на курсах повышения квалификации </w:t>
            </w:r>
          </w:p>
          <w:p w:rsidR="00BC512D" w:rsidRDefault="00BC512D" w:rsidP="00BC512D">
            <w:pPr>
              <w:ind w:firstLine="0"/>
              <w:rPr>
                <w:rFonts w:ascii="Times New Roman" w:hAnsi="Times New Roman" w:cs="Times New Roman"/>
              </w:rPr>
            </w:pPr>
            <w:r w:rsidRPr="00BC512D">
              <w:rPr>
                <w:rFonts w:ascii="Times New Roman" w:hAnsi="Times New Roman" w:cs="Times New Roman"/>
              </w:rPr>
              <w:t>в ФГАОУ</w:t>
            </w:r>
            <w:r>
              <w:rPr>
                <w:rFonts w:ascii="Times New Roman" w:hAnsi="Times New Roman" w:cs="Times New Roman"/>
              </w:rPr>
              <w:t xml:space="preserve"> </w:t>
            </w:r>
            <w:r w:rsidRPr="00BC512D">
              <w:rPr>
                <w:rFonts w:ascii="Times New Roman" w:hAnsi="Times New Roman" w:cs="Times New Roman"/>
              </w:rPr>
              <w:t xml:space="preserve">ВПО «Казанский </w:t>
            </w:r>
            <w:r w:rsidR="00051A86">
              <w:rPr>
                <w:rFonts w:ascii="Times New Roman" w:hAnsi="Times New Roman" w:cs="Times New Roman"/>
              </w:rPr>
              <w:t>(</w:t>
            </w:r>
            <w:r w:rsidRPr="00BC512D">
              <w:rPr>
                <w:rFonts w:ascii="Times New Roman" w:hAnsi="Times New Roman" w:cs="Times New Roman"/>
              </w:rPr>
              <w:t>Приво</w:t>
            </w:r>
            <w:r>
              <w:rPr>
                <w:rFonts w:ascii="Times New Roman" w:hAnsi="Times New Roman" w:cs="Times New Roman"/>
              </w:rPr>
              <w:t xml:space="preserve">лжский) </w:t>
            </w:r>
            <w:r w:rsidRPr="00BC512D">
              <w:rPr>
                <w:rFonts w:ascii="Times New Roman" w:hAnsi="Times New Roman" w:cs="Times New Roman"/>
              </w:rPr>
              <w:t>федеральный университет, Учебно-исследовательский центр профсоюзов  по следующим программам</w:t>
            </w:r>
            <w:r w:rsidR="00051A86">
              <w:rPr>
                <w:rFonts w:ascii="Times New Roman" w:hAnsi="Times New Roman" w:cs="Times New Roman"/>
              </w:rPr>
              <w:t>:</w:t>
            </w:r>
          </w:p>
          <w:p w:rsidR="00051A86" w:rsidRDefault="00051A86" w:rsidP="00BC512D">
            <w:pPr>
              <w:ind w:firstLine="0"/>
              <w:rPr>
                <w:rFonts w:ascii="Times New Roman" w:hAnsi="Times New Roman" w:cs="Times New Roman"/>
              </w:rPr>
            </w:pPr>
          </w:p>
          <w:p w:rsidR="00051A86" w:rsidRDefault="00051A86" w:rsidP="00BC512D">
            <w:pPr>
              <w:ind w:firstLine="0"/>
              <w:rPr>
                <w:rFonts w:ascii="Times New Roman" w:hAnsi="Times New Roman" w:cs="Times New Roman"/>
              </w:rPr>
            </w:pPr>
            <w:r>
              <w:rPr>
                <w:rFonts w:ascii="Times New Roman" w:hAnsi="Times New Roman" w:cs="Times New Roman"/>
              </w:rPr>
              <w:t>- «Управление государственным и муниципальным имуществом»</w:t>
            </w:r>
          </w:p>
          <w:p w:rsidR="00051A86" w:rsidRDefault="00051A86" w:rsidP="00BC512D">
            <w:pPr>
              <w:ind w:firstLine="0"/>
              <w:rPr>
                <w:rFonts w:ascii="Times New Roman" w:hAnsi="Times New Roman" w:cs="Times New Roman"/>
              </w:rPr>
            </w:pPr>
            <w:r>
              <w:rPr>
                <w:rFonts w:ascii="Times New Roman" w:hAnsi="Times New Roman" w:cs="Times New Roman"/>
              </w:rPr>
              <w:t>- Основы государственной и муниципальной службы»,</w:t>
            </w:r>
          </w:p>
          <w:p w:rsidR="00051A86" w:rsidRDefault="00051A86" w:rsidP="00BC512D">
            <w:pPr>
              <w:ind w:firstLine="0"/>
              <w:rPr>
                <w:rFonts w:ascii="Times New Roman" w:hAnsi="Times New Roman" w:cs="Times New Roman"/>
              </w:rPr>
            </w:pPr>
            <w:r>
              <w:rPr>
                <w:rFonts w:ascii="Times New Roman" w:hAnsi="Times New Roman" w:cs="Times New Roman"/>
              </w:rPr>
              <w:t>- повышение эффективности предоставления государственных и муниципальных услуг»</w:t>
            </w:r>
          </w:p>
          <w:p w:rsidR="009060C3" w:rsidRDefault="00051A86" w:rsidP="00BC512D">
            <w:pPr>
              <w:ind w:firstLine="0"/>
              <w:rPr>
                <w:rFonts w:ascii="Times New Roman" w:hAnsi="Times New Roman" w:cs="Times New Roman"/>
              </w:rPr>
            </w:pPr>
            <w:r>
              <w:rPr>
                <w:rFonts w:ascii="Times New Roman" w:hAnsi="Times New Roman" w:cs="Times New Roman"/>
              </w:rPr>
              <w:t>- «Активные технологии принятия управленческих решений»</w:t>
            </w:r>
          </w:p>
          <w:p w:rsidR="00051A86" w:rsidRPr="00233D76" w:rsidRDefault="00051A86" w:rsidP="00BC512D">
            <w:pPr>
              <w:ind w:firstLine="0"/>
              <w:rPr>
                <w:rFonts w:ascii="Times New Roman" w:hAnsi="Times New Roman" w:cs="Times New Roman"/>
              </w:rPr>
            </w:pPr>
            <w:r>
              <w:rPr>
                <w:rFonts w:ascii="Times New Roman" w:hAnsi="Times New Roman" w:cs="Times New Roman"/>
              </w:rPr>
              <w:t>- «Охрана труда».</w:t>
            </w:r>
          </w:p>
        </w:tc>
        <w:tc>
          <w:tcPr>
            <w:tcW w:w="2727" w:type="dxa"/>
            <w:gridSpan w:val="4"/>
            <w:tcBorders>
              <w:top w:val="single" w:sz="4" w:space="0" w:color="auto"/>
              <w:left w:val="single" w:sz="4" w:space="0" w:color="auto"/>
              <w:bottom w:val="single" w:sz="4" w:space="0" w:color="auto"/>
            </w:tcBorders>
          </w:tcPr>
          <w:p w:rsidR="009A02C8" w:rsidRPr="00233D76" w:rsidRDefault="009A02C8" w:rsidP="00233D76">
            <w:pPr>
              <w:ind w:firstLine="0"/>
              <w:rPr>
                <w:rFonts w:ascii="Times New Roman" w:hAnsi="Times New Roman" w:cs="Times New Roman"/>
              </w:rPr>
            </w:pPr>
            <w:r w:rsidRPr="00233D76">
              <w:rPr>
                <w:rFonts w:ascii="Times New Roman" w:hAnsi="Times New Roman" w:cs="Times New Roman"/>
              </w:rPr>
              <w:t>Всего 1</w:t>
            </w:r>
            <w:r w:rsidR="00233D76" w:rsidRPr="00233D76">
              <w:rPr>
                <w:rFonts w:ascii="Times New Roman" w:hAnsi="Times New Roman" w:cs="Times New Roman"/>
              </w:rPr>
              <w:t>51</w:t>
            </w:r>
            <w:r w:rsidRPr="00233D76">
              <w:rPr>
                <w:rFonts w:ascii="Times New Roman" w:hAnsi="Times New Roman" w:cs="Times New Roman"/>
              </w:rPr>
              <w:t xml:space="preserve"> специалист, из них 1</w:t>
            </w:r>
            <w:r w:rsidR="00233D76" w:rsidRPr="00233D76">
              <w:rPr>
                <w:rFonts w:ascii="Times New Roman" w:hAnsi="Times New Roman" w:cs="Times New Roman"/>
              </w:rPr>
              <w:t xml:space="preserve">50 </w:t>
            </w:r>
            <w:r w:rsidRPr="00233D76">
              <w:rPr>
                <w:rFonts w:ascii="Times New Roman" w:hAnsi="Times New Roman" w:cs="Times New Roman"/>
              </w:rPr>
              <w:t xml:space="preserve">имеют высшее образование, </w:t>
            </w:r>
            <w:r w:rsidR="00233D76" w:rsidRPr="00233D76">
              <w:rPr>
                <w:rFonts w:ascii="Times New Roman" w:hAnsi="Times New Roman" w:cs="Times New Roman"/>
              </w:rPr>
              <w:t>1 специалист</w:t>
            </w:r>
            <w:r w:rsidRPr="00233D76">
              <w:rPr>
                <w:rFonts w:ascii="Times New Roman" w:hAnsi="Times New Roman" w:cs="Times New Roman"/>
              </w:rPr>
              <w:t xml:space="preserve"> – среднетехническое образование.</w:t>
            </w:r>
          </w:p>
          <w:p w:rsidR="009A02C8" w:rsidRPr="00233D76" w:rsidRDefault="009A02C8" w:rsidP="009A02C8">
            <w:pPr>
              <w:rPr>
                <w:rFonts w:ascii="Times New Roman" w:hAnsi="Times New Roman" w:cs="Times New Roman"/>
              </w:rPr>
            </w:pPr>
          </w:p>
          <w:p w:rsidR="00543F3E" w:rsidRPr="00233D76" w:rsidRDefault="009A02C8" w:rsidP="00233D76">
            <w:pPr>
              <w:ind w:firstLine="0"/>
              <w:rPr>
                <w:rFonts w:ascii="Times New Roman" w:hAnsi="Times New Roman" w:cs="Times New Roman"/>
              </w:rPr>
            </w:pPr>
            <w:r w:rsidRPr="00233D76">
              <w:rPr>
                <w:rFonts w:ascii="Times New Roman" w:hAnsi="Times New Roman" w:cs="Times New Roman"/>
              </w:rPr>
              <w:t>В 201</w:t>
            </w:r>
            <w:r w:rsidR="002B2B63" w:rsidRPr="00233D76">
              <w:rPr>
                <w:rFonts w:ascii="Times New Roman" w:hAnsi="Times New Roman" w:cs="Times New Roman"/>
              </w:rPr>
              <w:t>3</w:t>
            </w:r>
            <w:r w:rsidRPr="00233D76">
              <w:rPr>
                <w:rFonts w:ascii="Times New Roman" w:hAnsi="Times New Roman" w:cs="Times New Roman"/>
              </w:rPr>
              <w:t xml:space="preserve"> году </w:t>
            </w:r>
            <w:r w:rsidR="00233D76" w:rsidRPr="00233D76">
              <w:rPr>
                <w:rFonts w:ascii="Times New Roman" w:hAnsi="Times New Roman" w:cs="Times New Roman"/>
              </w:rPr>
              <w:t>99</w:t>
            </w:r>
            <w:r w:rsidRPr="00233D76">
              <w:rPr>
                <w:rFonts w:ascii="Times New Roman" w:hAnsi="Times New Roman" w:cs="Times New Roman"/>
              </w:rPr>
              <w:t xml:space="preserve"> специалист</w:t>
            </w:r>
            <w:r w:rsidR="00233D76">
              <w:rPr>
                <w:rFonts w:ascii="Times New Roman" w:hAnsi="Times New Roman" w:cs="Times New Roman"/>
              </w:rPr>
              <w:t>ов</w:t>
            </w:r>
            <w:r w:rsidRPr="00233D76">
              <w:rPr>
                <w:rFonts w:ascii="Times New Roman" w:hAnsi="Times New Roman" w:cs="Times New Roman"/>
              </w:rPr>
              <w:t xml:space="preserve"> обучались на курсах повышения квалификации в рамках программы развития государственных гражданских служащих на 2010-2013 годы</w:t>
            </w:r>
            <w:r w:rsidR="00543F3E" w:rsidRPr="00233D76">
              <w:rPr>
                <w:rFonts w:ascii="Times New Roman" w:hAnsi="Times New Roman" w:cs="Times New Roman"/>
              </w:rPr>
              <w:t xml:space="preserve"> в ФГАОУВПО «Казанский (Приволжский) федеральный университет, Казанском государственном архитектурно-строительном университете» по следующим программам: </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-Государственная политика по противодействию коррупции. Антикоррупционная экспертиза нормативных правовых актов»;</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lastRenderedPageBreak/>
              <w:t>- «Территориальное планирование: актуальные вопросы градостроительства и развития инфраструктуры»;</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«Организация деятельности дорожных испытательных лабораторий»;</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«Мостовые сооружения. Проектирование и строительство»;</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«Актуальные вопросы применения российского законодательства в практической деятельности органов исполнительной власти»;</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«Связь с общественностью: рамки, формы и методы организации»;</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«Основы государственной и муниципальной службы»;</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w:t>
            </w:r>
            <w:proofErr w:type="spellStart"/>
            <w:r w:rsidRPr="00233D76">
              <w:rPr>
                <w:rFonts w:ascii="Times New Roman" w:hAnsi="Times New Roman" w:cs="Times New Roman"/>
              </w:rPr>
              <w:t>Энергоаудит</w:t>
            </w:r>
            <w:proofErr w:type="spellEnd"/>
            <w:r w:rsidRPr="00233D76">
              <w:rPr>
                <w:rFonts w:ascii="Times New Roman" w:hAnsi="Times New Roman" w:cs="Times New Roman"/>
              </w:rPr>
              <w:t xml:space="preserve"> и энергосбережение. Инновационные </w:t>
            </w:r>
            <w:r w:rsidRPr="00233D76">
              <w:rPr>
                <w:rFonts w:ascii="Times New Roman" w:hAnsi="Times New Roman" w:cs="Times New Roman"/>
              </w:rPr>
              <w:lastRenderedPageBreak/>
              <w:t>методы».</w:t>
            </w:r>
          </w:p>
          <w:p w:rsidR="00543F3E" w:rsidRPr="00233D76" w:rsidRDefault="00543F3E" w:rsidP="00543F3E">
            <w:pPr>
              <w:rPr>
                <w:rFonts w:ascii="Times New Roman" w:hAnsi="Times New Roman" w:cs="Times New Roman"/>
              </w:rPr>
            </w:pPr>
            <w:r w:rsidRPr="00233D76">
              <w:rPr>
                <w:rFonts w:ascii="Times New Roman" w:hAnsi="Times New Roman" w:cs="Times New Roman"/>
              </w:rPr>
              <w:t>- «Информационные технологии в государственном и муниципальном управлении»;</w:t>
            </w:r>
          </w:p>
          <w:p w:rsidR="00543F3E" w:rsidRPr="00233D76" w:rsidRDefault="00543F3E" w:rsidP="00543F3E">
            <w:pPr>
              <w:rPr>
                <w:rFonts w:ascii="Times New Roman" w:hAnsi="Times New Roman" w:cs="Times New Roman"/>
              </w:rPr>
            </w:pPr>
            <w:r w:rsidRPr="00233D76">
              <w:rPr>
                <w:rFonts w:ascii="Times New Roman" w:hAnsi="Times New Roman" w:cs="Times New Roman"/>
              </w:rPr>
              <w:t>- «Строительство зданий и  сооружений. Технология возведения зданий и сооружений. Особенности строительства в условиях плотной застройки»;</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«Управление государственным и муниципальным имуществом»;</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«Основы государственной и муниципальной службы»;</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«Повышение эффективности оказания государственных и муниципальных услуг»;</w:t>
            </w:r>
          </w:p>
          <w:p w:rsidR="00543F3E" w:rsidRPr="00233D76" w:rsidRDefault="00543F3E" w:rsidP="00543F3E">
            <w:pPr>
              <w:ind w:firstLine="0"/>
              <w:rPr>
                <w:rFonts w:ascii="Times New Roman" w:hAnsi="Times New Roman" w:cs="Times New Roman"/>
              </w:rPr>
            </w:pPr>
            <w:r w:rsidRPr="00233D76">
              <w:rPr>
                <w:rFonts w:ascii="Times New Roman" w:hAnsi="Times New Roman" w:cs="Times New Roman"/>
              </w:rPr>
              <w:t>- «Активные технологии принятия управленческих решений»;</w:t>
            </w:r>
          </w:p>
          <w:p w:rsidR="00543F3E" w:rsidRPr="00233D76" w:rsidRDefault="00543F3E" w:rsidP="00543F3E">
            <w:pPr>
              <w:rPr>
                <w:rFonts w:ascii="Times New Roman" w:hAnsi="Times New Roman" w:cs="Times New Roman"/>
              </w:rPr>
            </w:pPr>
          </w:p>
          <w:p w:rsidR="009A02C8" w:rsidRPr="00233D76" w:rsidRDefault="009A02C8" w:rsidP="009A02C8">
            <w:pPr>
              <w:pStyle w:val="aff6"/>
              <w:rPr>
                <w:rFonts w:ascii="Times New Roman" w:hAnsi="Times New Roman" w:cs="Times New Roman"/>
              </w:rPr>
            </w:pPr>
          </w:p>
        </w:tc>
      </w:tr>
      <w:tr w:rsidR="003C2C73" w:rsidRPr="00442093" w:rsidTr="009060C3">
        <w:tc>
          <w:tcPr>
            <w:tcW w:w="959" w:type="dxa"/>
            <w:tcBorders>
              <w:top w:val="single" w:sz="4" w:space="0" w:color="auto"/>
              <w:bottom w:val="single" w:sz="4" w:space="0" w:color="auto"/>
              <w:right w:val="single" w:sz="4" w:space="0" w:color="auto"/>
            </w:tcBorders>
          </w:tcPr>
          <w:p w:rsidR="003C2C73" w:rsidRPr="00442093" w:rsidRDefault="003C2C73">
            <w:pPr>
              <w:pStyle w:val="aff6"/>
              <w:rPr>
                <w:rFonts w:ascii="Times New Roman" w:hAnsi="Times New Roman" w:cs="Times New Roman"/>
              </w:rPr>
            </w:pPr>
          </w:p>
        </w:tc>
        <w:tc>
          <w:tcPr>
            <w:tcW w:w="6379" w:type="dxa"/>
            <w:gridSpan w:val="3"/>
            <w:tcBorders>
              <w:top w:val="single" w:sz="4" w:space="0" w:color="auto"/>
              <w:left w:val="single" w:sz="4" w:space="0" w:color="auto"/>
              <w:bottom w:val="single" w:sz="4" w:space="0" w:color="auto"/>
              <w:right w:val="single" w:sz="4" w:space="0" w:color="auto"/>
            </w:tcBorders>
          </w:tcPr>
          <w:p w:rsidR="003C2C73" w:rsidRPr="00442093" w:rsidRDefault="003C2C73">
            <w:pPr>
              <w:pStyle w:val="afff"/>
              <w:rPr>
                <w:rFonts w:ascii="Times New Roman" w:hAnsi="Times New Roman" w:cs="Times New Roman"/>
              </w:rPr>
            </w:pPr>
            <w:r w:rsidRPr="00442093">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2345" w:type="dxa"/>
            <w:gridSpan w:val="4"/>
            <w:tcBorders>
              <w:top w:val="single" w:sz="4" w:space="0" w:color="auto"/>
              <w:left w:val="single" w:sz="4" w:space="0" w:color="auto"/>
              <w:bottom w:val="single" w:sz="4" w:space="0" w:color="auto"/>
              <w:right w:val="single" w:sz="4" w:space="0" w:color="auto"/>
            </w:tcBorders>
          </w:tcPr>
          <w:p w:rsidR="003C2C73" w:rsidRPr="00051A86" w:rsidRDefault="00334DD4" w:rsidP="00BD587E">
            <w:pPr>
              <w:pStyle w:val="aff6"/>
              <w:rPr>
                <w:rFonts w:ascii="Times New Roman" w:hAnsi="Times New Roman" w:cs="Times New Roman"/>
              </w:rPr>
            </w:pPr>
            <w:r w:rsidRPr="00051A86">
              <w:rPr>
                <w:rFonts w:ascii="Times New Roman" w:hAnsi="Times New Roman" w:cs="Times New Roman"/>
              </w:rPr>
              <w:t>4 059</w:t>
            </w:r>
            <w:r w:rsidR="003C2C73" w:rsidRPr="00051A86">
              <w:rPr>
                <w:rFonts w:ascii="Times New Roman" w:hAnsi="Times New Roman" w:cs="Times New Roman"/>
              </w:rPr>
              <w:t xml:space="preserve"> проверки / 1</w:t>
            </w:r>
            <w:r w:rsidRPr="00051A86">
              <w:rPr>
                <w:rFonts w:ascii="Times New Roman" w:hAnsi="Times New Roman" w:cs="Times New Roman"/>
              </w:rPr>
              <w:t>49</w:t>
            </w:r>
            <w:r w:rsidR="003C2C73" w:rsidRPr="00051A86">
              <w:rPr>
                <w:rFonts w:ascii="Times New Roman" w:hAnsi="Times New Roman" w:cs="Times New Roman"/>
              </w:rPr>
              <w:t xml:space="preserve"> чел. = </w:t>
            </w:r>
            <w:r w:rsidRPr="00051A86">
              <w:rPr>
                <w:rFonts w:ascii="Times New Roman" w:hAnsi="Times New Roman" w:cs="Times New Roman"/>
              </w:rPr>
              <w:t>27,2</w:t>
            </w:r>
            <w:r w:rsidR="003C2C73" w:rsidRPr="00051A86">
              <w:rPr>
                <w:rFonts w:ascii="Times New Roman" w:hAnsi="Times New Roman" w:cs="Times New Roman"/>
              </w:rPr>
              <w:t xml:space="preserve"> проверки на 1 работника,</w:t>
            </w:r>
          </w:p>
          <w:p w:rsidR="003C2C73" w:rsidRPr="00051A86" w:rsidRDefault="003C2C73" w:rsidP="00BD587E">
            <w:pPr>
              <w:pStyle w:val="aff6"/>
              <w:rPr>
                <w:rFonts w:ascii="Times New Roman" w:hAnsi="Times New Roman" w:cs="Times New Roman"/>
              </w:rPr>
            </w:pPr>
            <w:proofErr w:type="gramStart"/>
            <w:r w:rsidRPr="00051A86">
              <w:rPr>
                <w:rFonts w:ascii="Times New Roman" w:hAnsi="Times New Roman" w:cs="Times New Roman"/>
              </w:rPr>
              <w:t>осуществляющего</w:t>
            </w:r>
            <w:proofErr w:type="gramEnd"/>
            <w:r w:rsidRPr="00051A86">
              <w:rPr>
                <w:rFonts w:ascii="Times New Roman" w:hAnsi="Times New Roman" w:cs="Times New Roman"/>
              </w:rPr>
              <w:t xml:space="preserve"> государственный строительный надзор</w:t>
            </w:r>
          </w:p>
        </w:tc>
        <w:tc>
          <w:tcPr>
            <w:tcW w:w="2899" w:type="dxa"/>
            <w:gridSpan w:val="6"/>
            <w:tcBorders>
              <w:top w:val="single" w:sz="4" w:space="0" w:color="auto"/>
              <w:left w:val="single" w:sz="4" w:space="0" w:color="auto"/>
              <w:bottom w:val="single" w:sz="4" w:space="0" w:color="auto"/>
              <w:right w:val="single" w:sz="4" w:space="0" w:color="auto"/>
            </w:tcBorders>
          </w:tcPr>
          <w:p w:rsidR="003C2C73" w:rsidRPr="00051A86" w:rsidRDefault="00334DD4" w:rsidP="00BD587E">
            <w:pPr>
              <w:pStyle w:val="aff6"/>
              <w:rPr>
                <w:rFonts w:ascii="Times New Roman" w:hAnsi="Times New Roman" w:cs="Times New Roman"/>
              </w:rPr>
            </w:pPr>
            <w:r w:rsidRPr="00051A86">
              <w:rPr>
                <w:rFonts w:ascii="Times New Roman" w:hAnsi="Times New Roman" w:cs="Times New Roman"/>
              </w:rPr>
              <w:t>4300</w:t>
            </w:r>
            <w:r w:rsidR="003C2C73" w:rsidRPr="00051A86">
              <w:rPr>
                <w:rFonts w:ascii="Times New Roman" w:hAnsi="Times New Roman" w:cs="Times New Roman"/>
              </w:rPr>
              <w:t xml:space="preserve"> проверки / </w:t>
            </w:r>
            <w:r w:rsidRPr="00051A86">
              <w:rPr>
                <w:rFonts w:ascii="Times New Roman" w:hAnsi="Times New Roman" w:cs="Times New Roman"/>
              </w:rPr>
              <w:t>151</w:t>
            </w:r>
            <w:r w:rsidR="003C2C73" w:rsidRPr="00051A86">
              <w:rPr>
                <w:rFonts w:ascii="Times New Roman" w:hAnsi="Times New Roman" w:cs="Times New Roman"/>
              </w:rPr>
              <w:t xml:space="preserve"> чел. = </w:t>
            </w:r>
            <w:r w:rsidRPr="00051A86">
              <w:rPr>
                <w:rFonts w:ascii="Times New Roman" w:hAnsi="Times New Roman" w:cs="Times New Roman"/>
              </w:rPr>
              <w:t>28,5</w:t>
            </w:r>
            <w:r w:rsidR="003C2C73" w:rsidRPr="00051A86">
              <w:rPr>
                <w:rFonts w:ascii="Times New Roman" w:hAnsi="Times New Roman" w:cs="Times New Roman"/>
              </w:rPr>
              <w:t xml:space="preserve"> проверки на 1 работника,</w:t>
            </w:r>
          </w:p>
          <w:p w:rsidR="003C2C73" w:rsidRPr="00051A86" w:rsidRDefault="003C2C73" w:rsidP="00BD587E">
            <w:pPr>
              <w:pStyle w:val="aff6"/>
              <w:rPr>
                <w:rFonts w:ascii="Times New Roman" w:hAnsi="Times New Roman" w:cs="Times New Roman"/>
              </w:rPr>
            </w:pPr>
            <w:proofErr w:type="gramStart"/>
            <w:r w:rsidRPr="00051A86">
              <w:rPr>
                <w:rFonts w:ascii="Times New Roman" w:hAnsi="Times New Roman" w:cs="Times New Roman"/>
              </w:rPr>
              <w:t>осуществляющего</w:t>
            </w:r>
            <w:proofErr w:type="gramEnd"/>
            <w:r w:rsidRPr="00051A86">
              <w:rPr>
                <w:rFonts w:ascii="Times New Roman" w:hAnsi="Times New Roman" w:cs="Times New Roman"/>
              </w:rPr>
              <w:t xml:space="preserve"> государственный строительный надзор</w:t>
            </w:r>
          </w:p>
        </w:tc>
        <w:tc>
          <w:tcPr>
            <w:tcW w:w="2727" w:type="dxa"/>
            <w:gridSpan w:val="4"/>
            <w:tcBorders>
              <w:top w:val="single" w:sz="4" w:space="0" w:color="auto"/>
              <w:left w:val="single" w:sz="4" w:space="0" w:color="auto"/>
              <w:bottom w:val="single" w:sz="4" w:space="0" w:color="auto"/>
            </w:tcBorders>
          </w:tcPr>
          <w:p w:rsidR="003C2C73" w:rsidRPr="00051A86" w:rsidRDefault="00334DD4" w:rsidP="00BD587E">
            <w:pPr>
              <w:pStyle w:val="aff6"/>
              <w:rPr>
                <w:rFonts w:ascii="Times New Roman" w:hAnsi="Times New Roman" w:cs="Times New Roman"/>
              </w:rPr>
            </w:pPr>
            <w:r w:rsidRPr="00051A86">
              <w:rPr>
                <w:rFonts w:ascii="Times New Roman" w:hAnsi="Times New Roman" w:cs="Times New Roman"/>
              </w:rPr>
              <w:t>8 359</w:t>
            </w:r>
            <w:r w:rsidR="003C2C73" w:rsidRPr="00051A86">
              <w:rPr>
                <w:rFonts w:ascii="Times New Roman" w:hAnsi="Times New Roman" w:cs="Times New Roman"/>
              </w:rPr>
              <w:t xml:space="preserve"> проверки/</w:t>
            </w:r>
            <w:r w:rsidRPr="00051A86">
              <w:rPr>
                <w:rFonts w:ascii="Times New Roman" w:hAnsi="Times New Roman" w:cs="Times New Roman"/>
              </w:rPr>
              <w:t>151</w:t>
            </w:r>
            <w:r w:rsidR="003C2C73" w:rsidRPr="00051A86">
              <w:rPr>
                <w:rFonts w:ascii="Times New Roman" w:hAnsi="Times New Roman" w:cs="Times New Roman"/>
              </w:rPr>
              <w:t xml:space="preserve"> чел. = </w:t>
            </w:r>
            <w:r w:rsidR="003C2C73" w:rsidRPr="00051A86">
              <w:rPr>
                <w:rFonts w:ascii="Times New Roman" w:hAnsi="Times New Roman" w:cs="Times New Roman"/>
                <w:b/>
              </w:rPr>
              <w:t>5</w:t>
            </w:r>
            <w:r w:rsidRPr="00051A86">
              <w:rPr>
                <w:rFonts w:ascii="Times New Roman" w:hAnsi="Times New Roman" w:cs="Times New Roman"/>
                <w:b/>
              </w:rPr>
              <w:t>5</w:t>
            </w:r>
            <w:r w:rsidR="003C2C73" w:rsidRPr="00051A86">
              <w:rPr>
                <w:rFonts w:ascii="Times New Roman" w:hAnsi="Times New Roman" w:cs="Times New Roman"/>
                <w:b/>
              </w:rPr>
              <w:t>,</w:t>
            </w:r>
            <w:r w:rsidRPr="00051A86">
              <w:rPr>
                <w:rFonts w:ascii="Times New Roman" w:hAnsi="Times New Roman" w:cs="Times New Roman"/>
                <w:b/>
              </w:rPr>
              <w:t>4</w:t>
            </w:r>
            <w:r w:rsidR="003C2C73" w:rsidRPr="00051A86">
              <w:rPr>
                <w:rFonts w:ascii="Times New Roman" w:hAnsi="Times New Roman" w:cs="Times New Roman"/>
              </w:rPr>
              <w:t xml:space="preserve"> проверки на 1 работника,</w:t>
            </w:r>
          </w:p>
          <w:p w:rsidR="003C2C73" w:rsidRPr="00051A86" w:rsidRDefault="003C2C73" w:rsidP="00BD587E">
            <w:pPr>
              <w:pStyle w:val="aff6"/>
              <w:rPr>
                <w:rFonts w:ascii="Times New Roman" w:hAnsi="Times New Roman" w:cs="Times New Roman"/>
              </w:rPr>
            </w:pPr>
            <w:proofErr w:type="gramStart"/>
            <w:r w:rsidRPr="00051A86">
              <w:rPr>
                <w:rFonts w:ascii="Times New Roman" w:hAnsi="Times New Roman" w:cs="Times New Roman"/>
              </w:rPr>
              <w:t>осуществляющего</w:t>
            </w:r>
            <w:proofErr w:type="gramEnd"/>
            <w:r w:rsidRPr="00051A86">
              <w:rPr>
                <w:rFonts w:ascii="Times New Roman" w:hAnsi="Times New Roman" w:cs="Times New Roman"/>
              </w:rPr>
              <w:t xml:space="preserve"> государственный строительный надзор</w:t>
            </w:r>
          </w:p>
          <w:p w:rsidR="003C2C73" w:rsidRPr="00051A86" w:rsidRDefault="003C2C73" w:rsidP="00BD587E">
            <w:pPr>
              <w:pStyle w:val="aff6"/>
              <w:rPr>
                <w:rFonts w:ascii="Times New Roman" w:hAnsi="Times New Roman" w:cs="Times New Roman"/>
              </w:rPr>
            </w:pP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rPr>
                <w:rFonts w:ascii="Times New Roman" w:hAnsi="Times New Roman" w:cs="Times New Roman"/>
              </w:rPr>
            </w:pP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2345" w:type="dxa"/>
            <w:gridSpan w:val="4"/>
            <w:tcBorders>
              <w:top w:val="single" w:sz="4" w:space="0" w:color="auto"/>
              <w:left w:val="single" w:sz="4" w:space="0" w:color="auto"/>
              <w:bottom w:val="single" w:sz="4" w:space="0" w:color="auto"/>
              <w:right w:val="single" w:sz="4" w:space="0" w:color="auto"/>
            </w:tcBorders>
          </w:tcPr>
          <w:p w:rsidR="00334DD4" w:rsidRPr="00442093" w:rsidRDefault="00334DD4" w:rsidP="00B062A8">
            <w:pPr>
              <w:pStyle w:val="aff6"/>
              <w:rPr>
                <w:rFonts w:ascii="Times New Roman" w:hAnsi="Times New Roman" w:cs="Times New Roman"/>
              </w:rPr>
            </w:pPr>
            <w:r>
              <w:rPr>
                <w:rFonts w:ascii="Times New Roman" w:hAnsi="Times New Roman" w:cs="Times New Roman"/>
              </w:rPr>
              <w:t>-</w:t>
            </w:r>
          </w:p>
        </w:tc>
        <w:tc>
          <w:tcPr>
            <w:tcW w:w="2899" w:type="dxa"/>
            <w:gridSpan w:val="6"/>
            <w:tcBorders>
              <w:top w:val="single" w:sz="4" w:space="0" w:color="auto"/>
              <w:left w:val="single" w:sz="4" w:space="0" w:color="auto"/>
              <w:bottom w:val="single" w:sz="4" w:space="0" w:color="auto"/>
              <w:right w:val="single" w:sz="4" w:space="0" w:color="auto"/>
            </w:tcBorders>
          </w:tcPr>
          <w:p w:rsidR="00334DD4" w:rsidRPr="00442093" w:rsidRDefault="00334DD4" w:rsidP="00B062A8">
            <w:pPr>
              <w:pStyle w:val="aff6"/>
              <w:rPr>
                <w:rFonts w:ascii="Times New Roman" w:hAnsi="Times New Roman" w:cs="Times New Roman"/>
              </w:rPr>
            </w:pPr>
            <w:r>
              <w:rPr>
                <w:rFonts w:ascii="Times New Roman" w:hAnsi="Times New Roman" w:cs="Times New Roman"/>
              </w:rPr>
              <w:t>-</w:t>
            </w:r>
          </w:p>
        </w:tc>
        <w:tc>
          <w:tcPr>
            <w:tcW w:w="2727" w:type="dxa"/>
            <w:gridSpan w:val="4"/>
            <w:tcBorders>
              <w:top w:val="single" w:sz="4" w:space="0" w:color="auto"/>
              <w:left w:val="single" w:sz="4" w:space="0" w:color="auto"/>
              <w:bottom w:val="single" w:sz="4" w:space="0" w:color="auto"/>
            </w:tcBorders>
          </w:tcPr>
          <w:p w:rsidR="00334DD4" w:rsidRPr="00442093" w:rsidRDefault="00334DD4">
            <w:pPr>
              <w:pStyle w:val="aff6"/>
              <w:rPr>
                <w:rFonts w:ascii="Times New Roman" w:hAnsi="Times New Roman" w:cs="Times New Roman"/>
              </w:rPr>
            </w:pPr>
            <w:r>
              <w:rPr>
                <w:rFonts w:ascii="Times New Roman" w:hAnsi="Times New Roman" w:cs="Times New Roman"/>
              </w:rPr>
              <w:t>В 2013</w:t>
            </w:r>
            <w:r w:rsidRPr="00BD40D1">
              <w:rPr>
                <w:rFonts w:ascii="Times New Roman" w:hAnsi="Times New Roman" w:cs="Times New Roman"/>
              </w:rPr>
              <w:t xml:space="preserve"> году эксперты и представители экспертных организаций к проведению мероприятий по контролю не привлекались.</w:t>
            </w:r>
          </w:p>
        </w:tc>
      </w:tr>
      <w:tr w:rsidR="00334DD4" w:rsidRPr="00442093" w:rsidTr="009060C3">
        <w:tc>
          <w:tcPr>
            <w:tcW w:w="15309" w:type="dxa"/>
            <w:gridSpan w:val="18"/>
            <w:tcBorders>
              <w:top w:val="single" w:sz="4" w:space="0" w:color="auto"/>
              <w:bottom w:val="single" w:sz="4" w:space="0" w:color="auto"/>
            </w:tcBorders>
          </w:tcPr>
          <w:p w:rsidR="00334DD4" w:rsidRPr="00442093" w:rsidRDefault="00334DD4">
            <w:pPr>
              <w:pStyle w:val="1"/>
              <w:rPr>
                <w:rFonts w:ascii="Times New Roman" w:hAnsi="Times New Roman" w:cs="Times New Roman"/>
              </w:rPr>
            </w:pPr>
            <w:r w:rsidRPr="00442093">
              <w:rPr>
                <w:rFonts w:ascii="Times New Roman" w:hAnsi="Times New Roman" w:cs="Times New Roman"/>
              </w:rPr>
              <w:t>IV. Проведение государственного контроля (надзора)</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1.</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369" w:type="dxa"/>
            <w:gridSpan w:val="6"/>
            <w:tcBorders>
              <w:top w:val="single" w:sz="4" w:space="0" w:color="auto"/>
              <w:left w:val="single" w:sz="4" w:space="0" w:color="auto"/>
              <w:bottom w:val="single" w:sz="4" w:space="0" w:color="auto"/>
              <w:right w:val="single" w:sz="4" w:space="0" w:color="auto"/>
            </w:tcBorders>
          </w:tcPr>
          <w:p w:rsidR="00334DD4" w:rsidRPr="00BD40D1" w:rsidRDefault="00334DD4" w:rsidP="00334DD4">
            <w:pPr>
              <w:pStyle w:val="afffe"/>
              <w:tabs>
                <w:tab w:val="left" w:pos="294"/>
              </w:tabs>
              <w:ind w:left="0" w:firstLine="0"/>
              <w:rPr>
                <w:rFonts w:ascii="Times New Roman" w:hAnsi="Times New Roman"/>
                <w:lang w:val="ru-RU"/>
              </w:rPr>
            </w:pPr>
            <w:proofErr w:type="gramStart"/>
            <w:r w:rsidRPr="00BD40D1">
              <w:rPr>
                <w:rFonts w:ascii="Times New Roman" w:hAnsi="Times New Roman"/>
                <w:lang w:val="ru-RU"/>
              </w:rPr>
              <w:t xml:space="preserve">Всего в рамках государственного строительного надзора общее количество, проведенных проверок  составляет </w:t>
            </w:r>
            <w:r>
              <w:rPr>
                <w:rFonts w:ascii="Times New Roman" w:hAnsi="Times New Roman"/>
                <w:lang w:val="ru-RU"/>
              </w:rPr>
              <w:t>4 059</w:t>
            </w:r>
            <w:r w:rsidRPr="00BD40D1">
              <w:rPr>
                <w:rFonts w:ascii="Times New Roman" w:hAnsi="Times New Roman"/>
                <w:lang w:val="ru-RU"/>
              </w:rPr>
              <w:t xml:space="preserve"> (в том числе проверки, которые </w:t>
            </w:r>
            <w:r w:rsidRPr="00BD40D1">
              <w:rPr>
                <w:rFonts w:ascii="Times New Roman" w:hAnsi="Times New Roman"/>
                <w:lang w:val="ru-RU"/>
              </w:rPr>
              <w:lastRenderedPageBreak/>
              <w:t>инициируются обращениями заявителей, которые выступают в качестве объекта контроля, включая проверки по предоставлению Заключения о соответствии), из них по программе проверок – 2 </w:t>
            </w:r>
            <w:r>
              <w:rPr>
                <w:rFonts w:ascii="Times New Roman" w:hAnsi="Times New Roman"/>
                <w:lang w:val="ru-RU"/>
              </w:rPr>
              <w:t>902</w:t>
            </w:r>
            <w:r w:rsidRPr="00BD40D1">
              <w:rPr>
                <w:rFonts w:ascii="Times New Roman" w:hAnsi="Times New Roman"/>
                <w:lang w:val="ru-RU"/>
              </w:rPr>
              <w:t xml:space="preserve"> (с учетом проверок по устранению нарушений по выданным предписаниям), не по программе – </w:t>
            </w:r>
            <w:r>
              <w:rPr>
                <w:rFonts w:ascii="Times New Roman" w:hAnsi="Times New Roman"/>
                <w:lang w:val="ru-RU"/>
              </w:rPr>
              <w:t>1157</w:t>
            </w:r>
            <w:r w:rsidRPr="00BD40D1">
              <w:rPr>
                <w:rFonts w:ascii="Times New Roman" w:hAnsi="Times New Roman"/>
                <w:lang w:val="ru-RU"/>
              </w:rPr>
              <w:t>.</w:t>
            </w:r>
            <w:proofErr w:type="gramEnd"/>
          </w:p>
        </w:tc>
        <w:tc>
          <w:tcPr>
            <w:tcW w:w="2875" w:type="dxa"/>
            <w:gridSpan w:val="4"/>
            <w:tcBorders>
              <w:top w:val="single" w:sz="4" w:space="0" w:color="auto"/>
              <w:left w:val="single" w:sz="4" w:space="0" w:color="auto"/>
              <w:bottom w:val="single" w:sz="4" w:space="0" w:color="auto"/>
              <w:right w:val="single" w:sz="4" w:space="0" w:color="auto"/>
            </w:tcBorders>
          </w:tcPr>
          <w:p w:rsidR="00334DD4" w:rsidRPr="00BD40D1" w:rsidRDefault="00334DD4" w:rsidP="00334DD4">
            <w:pPr>
              <w:pStyle w:val="afffe"/>
              <w:tabs>
                <w:tab w:val="left" w:pos="294"/>
              </w:tabs>
              <w:ind w:left="11" w:firstLine="0"/>
              <w:rPr>
                <w:rFonts w:ascii="Times New Roman" w:hAnsi="Times New Roman"/>
                <w:lang w:val="ru-RU"/>
              </w:rPr>
            </w:pPr>
            <w:proofErr w:type="gramStart"/>
            <w:r w:rsidRPr="00BD40D1">
              <w:rPr>
                <w:rFonts w:ascii="Times New Roman" w:hAnsi="Times New Roman"/>
                <w:lang w:val="ru-RU"/>
              </w:rPr>
              <w:lastRenderedPageBreak/>
              <w:t xml:space="preserve">Всего в рамках государственного строительного надзора общее количество проведенных проверок составляет </w:t>
            </w:r>
            <w:r>
              <w:rPr>
                <w:rFonts w:ascii="Times New Roman" w:hAnsi="Times New Roman"/>
                <w:lang w:val="ru-RU"/>
              </w:rPr>
              <w:t>4 300</w:t>
            </w:r>
            <w:r w:rsidRPr="00BD40D1">
              <w:rPr>
                <w:rFonts w:ascii="Times New Roman" w:hAnsi="Times New Roman"/>
                <w:lang w:val="ru-RU"/>
              </w:rPr>
              <w:t xml:space="preserve"> (в том числе проверки, которые инициируются обращениями заявителей, которые выступают в </w:t>
            </w:r>
            <w:r w:rsidRPr="00BD40D1">
              <w:rPr>
                <w:rFonts w:ascii="Times New Roman" w:hAnsi="Times New Roman"/>
                <w:lang w:val="ru-RU"/>
              </w:rPr>
              <w:lastRenderedPageBreak/>
              <w:t xml:space="preserve">качестве объекта контроля, включая проверки по предоставлению Заключения о соответствии), из них по программе проверок – </w:t>
            </w:r>
            <w:r>
              <w:rPr>
                <w:rFonts w:ascii="Times New Roman" w:hAnsi="Times New Roman"/>
                <w:lang w:val="ru-RU"/>
              </w:rPr>
              <w:t xml:space="preserve">             3 571</w:t>
            </w:r>
            <w:r w:rsidRPr="00BD40D1">
              <w:rPr>
                <w:rFonts w:ascii="Times New Roman" w:hAnsi="Times New Roman"/>
                <w:lang w:val="ru-RU"/>
              </w:rPr>
              <w:t xml:space="preserve"> (с учетом проверок по устранению нарушений по выданным предписаниям), не по программе – </w:t>
            </w:r>
            <w:r>
              <w:rPr>
                <w:rFonts w:ascii="Times New Roman" w:hAnsi="Times New Roman"/>
                <w:lang w:val="ru-RU"/>
              </w:rPr>
              <w:t>729</w:t>
            </w:r>
            <w:r w:rsidRPr="00BD40D1">
              <w:rPr>
                <w:rFonts w:ascii="Times New Roman" w:hAnsi="Times New Roman"/>
                <w:lang w:val="ru-RU"/>
              </w:rPr>
              <w:t>.</w:t>
            </w:r>
            <w:proofErr w:type="gramEnd"/>
          </w:p>
        </w:tc>
        <w:tc>
          <w:tcPr>
            <w:tcW w:w="2727" w:type="dxa"/>
            <w:gridSpan w:val="4"/>
            <w:tcBorders>
              <w:top w:val="single" w:sz="4" w:space="0" w:color="auto"/>
              <w:left w:val="single" w:sz="4" w:space="0" w:color="auto"/>
              <w:bottom w:val="single" w:sz="4" w:space="0" w:color="auto"/>
            </w:tcBorders>
          </w:tcPr>
          <w:p w:rsidR="0099693C" w:rsidRDefault="00334DD4" w:rsidP="0099693C">
            <w:pPr>
              <w:pStyle w:val="afffe"/>
              <w:numPr>
                <w:ilvl w:val="0"/>
                <w:numId w:val="2"/>
              </w:numPr>
              <w:tabs>
                <w:tab w:val="left" w:pos="294"/>
              </w:tabs>
              <w:ind w:left="11" w:firstLine="0"/>
              <w:rPr>
                <w:rFonts w:ascii="Times New Roman" w:hAnsi="Times New Roman"/>
                <w:lang w:val="ru-RU"/>
              </w:rPr>
            </w:pPr>
            <w:r w:rsidRPr="00BD40D1">
              <w:rPr>
                <w:rFonts w:ascii="Times New Roman" w:hAnsi="Times New Roman"/>
                <w:lang w:val="ru-RU"/>
              </w:rPr>
              <w:lastRenderedPageBreak/>
              <w:t>Всего в рамках государственного строительного надзора общее количество проверок проведенных</w:t>
            </w:r>
            <w:r w:rsidR="00020755">
              <w:rPr>
                <w:rFonts w:ascii="Times New Roman" w:hAnsi="Times New Roman"/>
                <w:lang w:val="ru-RU"/>
              </w:rPr>
              <w:t xml:space="preserve"> проверок</w:t>
            </w:r>
            <w:r w:rsidRPr="00BD40D1">
              <w:rPr>
                <w:rFonts w:ascii="Times New Roman" w:hAnsi="Times New Roman"/>
                <w:lang w:val="ru-RU"/>
              </w:rPr>
              <w:t xml:space="preserve"> </w:t>
            </w:r>
            <w:r w:rsidR="0099693C">
              <w:rPr>
                <w:rFonts w:ascii="Times New Roman" w:hAnsi="Times New Roman"/>
                <w:lang w:val="ru-RU"/>
              </w:rPr>
              <w:t xml:space="preserve">составляет 8 359 </w:t>
            </w:r>
            <w:r w:rsidRPr="00BD40D1">
              <w:rPr>
                <w:rFonts w:ascii="Times New Roman" w:hAnsi="Times New Roman"/>
                <w:lang w:val="ru-RU"/>
              </w:rPr>
              <w:t xml:space="preserve">(в том числе проверки, которые инициируются обращениями </w:t>
            </w:r>
            <w:r w:rsidRPr="00BD40D1">
              <w:rPr>
                <w:rFonts w:ascii="Times New Roman" w:hAnsi="Times New Roman"/>
                <w:lang w:val="ru-RU"/>
              </w:rPr>
              <w:lastRenderedPageBreak/>
              <w:t xml:space="preserve">заявителей, которые выступают в качестве объекта контроля, включая проверки по предоставлению Заключений о соответствии), из них по программе проверок – </w:t>
            </w:r>
          </w:p>
          <w:p w:rsidR="00334DD4" w:rsidRPr="00BD40D1" w:rsidRDefault="0099693C" w:rsidP="0099693C">
            <w:pPr>
              <w:pStyle w:val="afffe"/>
              <w:tabs>
                <w:tab w:val="left" w:pos="294"/>
              </w:tabs>
              <w:ind w:left="11" w:firstLine="0"/>
              <w:rPr>
                <w:rFonts w:ascii="Times New Roman" w:hAnsi="Times New Roman"/>
                <w:lang w:val="ru-RU"/>
              </w:rPr>
            </w:pPr>
            <w:r>
              <w:rPr>
                <w:rFonts w:ascii="Times New Roman" w:hAnsi="Times New Roman"/>
                <w:lang w:val="ru-RU"/>
              </w:rPr>
              <w:t>6 473</w:t>
            </w:r>
            <w:r w:rsidR="00334DD4" w:rsidRPr="00BD40D1">
              <w:rPr>
                <w:rFonts w:ascii="Times New Roman" w:hAnsi="Times New Roman"/>
                <w:lang w:val="ru-RU"/>
              </w:rPr>
              <w:t xml:space="preserve"> (с учетом проверок по устранению нарушений по выданным предписаниям), не по программе – </w:t>
            </w:r>
            <w:r>
              <w:rPr>
                <w:rFonts w:ascii="Times New Roman" w:hAnsi="Times New Roman"/>
                <w:lang w:val="ru-RU"/>
              </w:rPr>
              <w:t>1 886</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lastRenderedPageBreak/>
              <w:t>2.</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334DD4" w:rsidRPr="00442093" w:rsidRDefault="00334DD4" w:rsidP="00B062A8">
            <w:pPr>
              <w:pStyle w:val="aff6"/>
              <w:rPr>
                <w:rFonts w:ascii="Times New Roman" w:hAnsi="Times New Roman" w:cs="Times New Roman"/>
              </w:rPr>
            </w:pPr>
            <w:r>
              <w:rPr>
                <w:rFonts w:ascii="Times New Roman" w:hAnsi="Times New Roman" w:cs="Times New Roman"/>
              </w:rPr>
              <w:t>В 2013</w:t>
            </w:r>
            <w:r w:rsidRPr="00BD40D1">
              <w:rPr>
                <w:rFonts w:ascii="Times New Roman" w:hAnsi="Times New Roman" w:cs="Times New Roman"/>
              </w:rPr>
              <w:t xml:space="preserve"> году эксперты и представители экспертных организаций к проведению мероприятий по контролю не привлекались.</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3.</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proofErr w:type="gramStart"/>
            <w:r w:rsidRPr="00442093">
              <w:rPr>
                <w:rFonts w:ascii="Times New Roman" w:hAnsi="Times New Roman" w:cs="Times New Roman"/>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7971" w:type="dxa"/>
            <w:gridSpan w:val="14"/>
            <w:tcBorders>
              <w:top w:val="single" w:sz="4" w:space="0" w:color="auto"/>
              <w:left w:val="single" w:sz="4" w:space="0" w:color="auto"/>
              <w:bottom w:val="single" w:sz="4" w:space="0" w:color="auto"/>
            </w:tcBorders>
          </w:tcPr>
          <w:p w:rsidR="00334DD4" w:rsidRPr="00442093" w:rsidRDefault="00B062A8">
            <w:pPr>
              <w:pStyle w:val="aff6"/>
              <w:rPr>
                <w:rFonts w:ascii="Times New Roman" w:hAnsi="Times New Roman" w:cs="Times New Roman"/>
              </w:rPr>
            </w:pPr>
            <w:r>
              <w:rPr>
                <w:rFonts w:ascii="Times New Roman" w:hAnsi="Times New Roman" w:cs="Times New Roman"/>
              </w:rPr>
              <w:t>нет</w:t>
            </w:r>
          </w:p>
        </w:tc>
      </w:tr>
      <w:tr w:rsidR="00334DD4" w:rsidRPr="00442093" w:rsidTr="009060C3">
        <w:tc>
          <w:tcPr>
            <w:tcW w:w="15309" w:type="dxa"/>
            <w:gridSpan w:val="18"/>
            <w:tcBorders>
              <w:top w:val="single" w:sz="4" w:space="0" w:color="auto"/>
              <w:bottom w:val="single" w:sz="4" w:space="0" w:color="auto"/>
            </w:tcBorders>
          </w:tcPr>
          <w:p w:rsidR="00334DD4" w:rsidRPr="00442093" w:rsidRDefault="00334DD4">
            <w:pPr>
              <w:pStyle w:val="1"/>
              <w:rPr>
                <w:rFonts w:ascii="Times New Roman" w:hAnsi="Times New Roman" w:cs="Times New Roman"/>
              </w:rPr>
            </w:pPr>
            <w:r w:rsidRPr="00442093">
              <w:rPr>
                <w:rFonts w:ascii="Times New Roman" w:hAnsi="Times New Roman" w:cs="Times New Roman"/>
              </w:rPr>
              <w:lastRenderedPageBreak/>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B062A8" w:rsidRPr="00442093" w:rsidTr="009060C3">
        <w:tc>
          <w:tcPr>
            <w:tcW w:w="959" w:type="dxa"/>
            <w:tcBorders>
              <w:top w:val="single" w:sz="4" w:space="0" w:color="auto"/>
              <w:bottom w:val="single" w:sz="4" w:space="0" w:color="auto"/>
              <w:right w:val="single" w:sz="4" w:space="0" w:color="auto"/>
            </w:tcBorders>
          </w:tcPr>
          <w:p w:rsidR="00B062A8" w:rsidRPr="00442093" w:rsidRDefault="00B062A8">
            <w:pPr>
              <w:pStyle w:val="afff"/>
              <w:rPr>
                <w:rFonts w:ascii="Times New Roman" w:hAnsi="Times New Roman" w:cs="Times New Roman"/>
              </w:rPr>
            </w:pPr>
            <w:r w:rsidRPr="00442093">
              <w:rPr>
                <w:rFonts w:ascii="Times New Roman" w:hAnsi="Times New Roman" w:cs="Times New Roman"/>
              </w:rPr>
              <w:t>1.</w:t>
            </w:r>
          </w:p>
        </w:tc>
        <w:tc>
          <w:tcPr>
            <w:tcW w:w="6379" w:type="dxa"/>
            <w:gridSpan w:val="3"/>
            <w:tcBorders>
              <w:top w:val="single" w:sz="4" w:space="0" w:color="auto"/>
              <w:left w:val="single" w:sz="4" w:space="0" w:color="auto"/>
              <w:bottom w:val="single" w:sz="4" w:space="0" w:color="auto"/>
              <w:right w:val="single" w:sz="4" w:space="0" w:color="auto"/>
            </w:tcBorders>
          </w:tcPr>
          <w:p w:rsidR="00B062A8" w:rsidRPr="00442093" w:rsidRDefault="00B062A8">
            <w:pPr>
              <w:pStyle w:val="afff"/>
              <w:rPr>
                <w:rFonts w:ascii="Times New Roman" w:hAnsi="Times New Roman" w:cs="Times New Roman"/>
              </w:rPr>
            </w:pPr>
            <w:r w:rsidRPr="00442093">
              <w:rPr>
                <w:rFonts w:ascii="Times New Roman" w:hAnsi="Times New Roman" w:cs="Times New Roman"/>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369" w:type="dxa"/>
            <w:gridSpan w:val="6"/>
            <w:tcBorders>
              <w:top w:val="single" w:sz="4" w:space="0" w:color="auto"/>
              <w:left w:val="single" w:sz="4" w:space="0" w:color="auto"/>
              <w:bottom w:val="single" w:sz="4" w:space="0" w:color="auto"/>
              <w:right w:val="single" w:sz="4" w:space="0" w:color="auto"/>
            </w:tcBorders>
          </w:tcPr>
          <w:p w:rsidR="00B062A8" w:rsidRPr="00BD40D1" w:rsidRDefault="00B062A8" w:rsidP="00B062A8">
            <w:pPr>
              <w:pStyle w:val="aff6"/>
              <w:tabs>
                <w:tab w:val="left" w:pos="2340"/>
              </w:tabs>
              <w:rPr>
                <w:rFonts w:ascii="Times New Roman" w:hAnsi="Times New Roman" w:cs="Times New Roman"/>
              </w:rPr>
            </w:pPr>
            <w:r w:rsidRPr="00BD40D1">
              <w:rPr>
                <w:rFonts w:ascii="Times New Roman" w:hAnsi="Times New Roman" w:cs="Times New Roman"/>
              </w:rPr>
              <w:t xml:space="preserve">В ходе проведенных проверок выдано </w:t>
            </w:r>
            <w:r>
              <w:rPr>
                <w:rFonts w:ascii="Times New Roman" w:hAnsi="Times New Roman" w:cs="Times New Roman"/>
              </w:rPr>
              <w:t>1317</w:t>
            </w:r>
            <w:r w:rsidRPr="00BD40D1">
              <w:rPr>
                <w:rFonts w:ascii="Times New Roman" w:hAnsi="Times New Roman" w:cs="Times New Roman"/>
              </w:rPr>
              <w:t xml:space="preserve"> предписаний по выявленным правонарушениям, вынесено </w:t>
            </w:r>
            <w:r>
              <w:rPr>
                <w:rFonts w:ascii="Times New Roman" w:hAnsi="Times New Roman" w:cs="Times New Roman"/>
              </w:rPr>
              <w:t>974</w:t>
            </w:r>
            <w:r w:rsidRPr="00BD40D1">
              <w:rPr>
                <w:rFonts w:ascii="Times New Roman" w:hAnsi="Times New Roman" w:cs="Times New Roman"/>
              </w:rPr>
              <w:t xml:space="preserve"> постановлений о привлечении к административной ответственности в области строительства за допущенные нарушения</w:t>
            </w:r>
          </w:p>
        </w:tc>
        <w:tc>
          <w:tcPr>
            <w:tcW w:w="2875" w:type="dxa"/>
            <w:gridSpan w:val="4"/>
            <w:tcBorders>
              <w:top w:val="single" w:sz="4" w:space="0" w:color="auto"/>
              <w:left w:val="single" w:sz="4" w:space="0" w:color="auto"/>
              <w:bottom w:val="single" w:sz="4" w:space="0" w:color="auto"/>
              <w:right w:val="single" w:sz="4" w:space="0" w:color="auto"/>
            </w:tcBorders>
          </w:tcPr>
          <w:p w:rsidR="00B062A8" w:rsidRPr="00BD40D1" w:rsidRDefault="00B062A8" w:rsidP="00B062A8">
            <w:pPr>
              <w:pStyle w:val="aff6"/>
              <w:tabs>
                <w:tab w:val="left" w:pos="2340"/>
              </w:tabs>
              <w:rPr>
                <w:rFonts w:ascii="Times New Roman" w:hAnsi="Times New Roman" w:cs="Times New Roman"/>
              </w:rPr>
            </w:pPr>
            <w:r w:rsidRPr="00BD40D1">
              <w:rPr>
                <w:rFonts w:ascii="Times New Roman" w:hAnsi="Times New Roman" w:cs="Times New Roman"/>
              </w:rPr>
              <w:t xml:space="preserve">В ходе проведенных проверок выдано </w:t>
            </w:r>
            <w:r>
              <w:rPr>
                <w:rFonts w:ascii="Times New Roman" w:hAnsi="Times New Roman" w:cs="Times New Roman"/>
              </w:rPr>
              <w:t>1113</w:t>
            </w:r>
            <w:r w:rsidRPr="00BD40D1">
              <w:rPr>
                <w:rFonts w:ascii="Times New Roman" w:hAnsi="Times New Roman" w:cs="Times New Roman"/>
              </w:rPr>
              <w:t xml:space="preserve"> предписаний по выявленным правонарушениям, вынесено </w:t>
            </w:r>
            <w:r>
              <w:rPr>
                <w:rFonts w:ascii="Times New Roman" w:hAnsi="Times New Roman" w:cs="Times New Roman"/>
              </w:rPr>
              <w:t>1024</w:t>
            </w:r>
            <w:r w:rsidRPr="00BD40D1">
              <w:rPr>
                <w:rFonts w:ascii="Times New Roman" w:hAnsi="Times New Roman" w:cs="Times New Roman"/>
              </w:rPr>
              <w:t xml:space="preserve"> постановлений о привлечении к административной ответственности в области строительства за допущенные нарушения</w:t>
            </w:r>
          </w:p>
        </w:tc>
        <w:tc>
          <w:tcPr>
            <w:tcW w:w="2727" w:type="dxa"/>
            <w:gridSpan w:val="4"/>
            <w:tcBorders>
              <w:top w:val="single" w:sz="4" w:space="0" w:color="auto"/>
              <w:left w:val="single" w:sz="4" w:space="0" w:color="auto"/>
              <w:bottom w:val="single" w:sz="4" w:space="0" w:color="auto"/>
            </w:tcBorders>
          </w:tcPr>
          <w:p w:rsidR="00B062A8" w:rsidRPr="00BD40D1" w:rsidRDefault="00B062A8" w:rsidP="00B062A8">
            <w:pPr>
              <w:pStyle w:val="aff6"/>
              <w:tabs>
                <w:tab w:val="left" w:pos="2340"/>
              </w:tabs>
              <w:rPr>
                <w:rFonts w:ascii="Times New Roman" w:hAnsi="Times New Roman" w:cs="Times New Roman"/>
              </w:rPr>
            </w:pPr>
            <w:r w:rsidRPr="00BD40D1">
              <w:rPr>
                <w:rFonts w:ascii="Times New Roman" w:hAnsi="Times New Roman" w:cs="Times New Roman"/>
              </w:rPr>
              <w:t>В ходе проверок выдано 2</w:t>
            </w:r>
            <w:r>
              <w:rPr>
                <w:rFonts w:ascii="Times New Roman" w:hAnsi="Times New Roman" w:cs="Times New Roman"/>
              </w:rPr>
              <w:t>430</w:t>
            </w:r>
            <w:r w:rsidRPr="00BD40D1">
              <w:rPr>
                <w:rFonts w:ascii="Times New Roman" w:hAnsi="Times New Roman" w:cs="Times New Roman"/>
              </w:rPr>
              <w:t xml:space="preserve"> предписания по выявленным правонарушениям, вынесено </w:t>
            </w:r>
            <w:r>
              <w:rPr>
                <w:rFonts w:ascii="Times New Roman" w:hAnsi="Times New Roman" w:cs="Times New Roman"/>
              </w:rPr>
              <w:t>1998</w:t>
            </w:r>
            <w:r w:rsidRPr="00BD40D1">
              <w:rPr>
                <w:rFonts w:ascii="Times New Roman" w:hAnsi="Times New Roman" w:cs="Times New Roman"/>
              </w:rPr>
              <w:t xml:space="preserve"> постановлений о привлечении к административной ответственности в области строительства за допущенные нарушения</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2.</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B062A8" w:rsidRPr="00BD40D1" w:rsidRDefault="00B062A8" w:rsidP="00B062A8">
            <w:pPr>
              <w:pStyle w:val="aff6"/>
              <w:rPr>
                <w:rFonts w:ascii="Times New Roman" w:hAnsi="Times New Roman" w:cs="Times New Roman"/>
              </w:rPr>
            </w:pPr>
            <w:r w:rsidRPr="00BD40D1">
              <w:rPr>
                <w:rFonts w:ascii="Times New Roman" w:hAnsi="Times New Roman" w:cs="Times New Roman"/>
              </w:rPr>
              <w:t>Инспекцией совместно с муниципальными образованиями Республики Татарстан проводятся ежеквартальные «кустовые» совещания, в том числе по соблюдению требований безопасности при производстве строительно-монтажных работ, повышения качества строительства.</w:t>
            </w:r>
          </w:p>
          <w:p w:rsidR="00334DD4" w:rsidRPr="00442093" w:rsidRDefault="00B062A8" w:rsidP="00B062A8">
            <w:pPr>
              <w:pStyle w:val="aff6"/>
              <w:rPr>
                <w:rFonts w:ascii="Times New Roman" w:hAnsi="Times New Roman" w:cs="Times New Roman"/>
              </w:rPr>
            </w:pPr>
            <w:r w:rsidRPr="00BD40D1">
              <w:rPr>
                <w:rFonts w:ascii="Times New Roman" w:hAnsi="Times New Roman" w:cs="Times New Roman"/>
              </w:rPr>
              <w:t xml:space="preserve">На сайте Инспекции создан раздел правовой поддержки, размещена </w:t>
            </w:r>
            <w:proofErr w:type="spellStart"/>
            <w:r w:rsidRPr="00BD40D1">
              <w:rPr>
                <w:rFonts w:ascii="Times New Roman" w:hAnsi="Times New Roman" w:cs="Times New Roman"/>
              </w:rPr>
              <w:t>нормативно-техничесткая</w:t>
            </w:r>
            <w:proofErr w:type="spellEnd"/>
            <w:r w:rsidRPr="00BD40D1">
              <w:rPr>
                <w:rFonts w:ascii="Times New Roman" w:hAnsi="Times New Roman" w:cs="Times New Roman"/>
              </w:rPr>
              <w:t xml:space="preserve"> документация в области строительства, приведены результаты инспекторских проверок с </w:t>
            </w:r>
            <w:proofErr w:type="spellStart"/>
            <w:r w:rsidRPr="00BD40D1">
              <w:rPr>
                <w:rFonts w:ascii="Times New Roman" w:hAnsi="Times New Roman" w:cs="Times New Roman"/>
              </w:rPr>
              <w:t>фотофиксацией</w:t>
            </w:r>
            <w:proofErr w:type="spellEnd"/>
            <w:r w:rsidRPr="00BD40D1">
              <w:rPr>
                <w:rFonts w:ascii="Times New Roman" w:hAnsi="Times New Roman" w:cs="Times New Roman"/>
              </w:rPr>
              <w:t xml:space="preserve"> и комментариями о допущенных нарушениях. Размещен реестр лиц, привлекаемых к административной ответственности и актов реагирования.</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3.</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proofErr w:type="gramStart"/>
            <w:r w:rsidRPr="00442093">
              <w:rPr>
                <w:rFonts w:ascii="Times New Roman"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roofErr w:type="gramEnd"/>
          </w:p>
        </w:tc>
        <w:tc>
          <w:tcPr>
            <w:tcW w:w="7971" w:type="dxa"/>
            <w:gridSpan w:val="14"/>
            <w:tcBorders>
              <w:top w:val="single" w:sz="4" w:space="0" w:color="auto"/>
              <w:left w:val="single" w:sz="4" w:space="0" w:color="auto"/>
              <w:bottom w:val="single" w:sz="4" w:space="0" w:color="auto"/>
            </w:tcBorders>
          </w:tcPr>
          <w:p w:rsidR="00B062A8" w:rsidRPr="00BD40D1" w:rsidRDefault="00B062A8" w:rsidP="00B062A8">
            <w:pPr>
              <w:pStyle w:val="aff6"/>
              <w:rPr>
                <w:rFonts w:ascii="Times New Roman" w:hAnsi="Times New Roman" w:cs="Times New Roman"/>
                <w:bCs/>
              </w:rPr>
            </w:pPr>
            <w:r w:rsidRPr="00BD40D1">
              <w:rPr>
                <w:rFonts w:ascii="Times New Roman" w:hAnsi="Times New Roman" w:cs="Times New Roman"/>
              </w:rPr>
              <w:t xml:space="preserve">В связи с </w:t>
            </w:r>
            <w:proofErr w:type="gramStart"/>
            <w:r w:rsidRPr="00BD40D1">
              <w:rPr>
                <w:rFonts w:ascii="Times New Roman" w:hAnsi="Times New Roman" w:cs="Times New Roman"/>
              </w:rPr>
              <w:t>в</w:t>
            </w:r>
            <w:proofErr w:type="gramEnd"/>
            <w:r w:rsidRPr="00BD40D1">
              <w:rPr>
                <w:rFonts w:ascii="Times New Roman" w:hAnsi="Times New Roman" w:cs="Times New Roman"/>
              </w:rPr>
              <w:t xml:space="preserve"> внесенными изменениями в законодательство существенно повышены штрафные санкции за нарушения в области строительства. Указанное явилось причиной </w:t>
            </w:r>
            <w:proofErr w:type="gramStart"/>
            <w:r w:rsidRPr="00BD40D1">
              <w:rPr>
                <w:rFonts w:ascii="Times New Roman" w:hAnsi="Times New Roman" w:cs="Times New Roman"/>
              </w:rPr>
              <w:t>возникновения случаев оспаривания постановлений Инспекции</w:t>
            </w:r>
            <w:proofErr w:type="gramEnd"/>
            <w:r w:rsidRPr="00BD40D1">
              <w:rPr>
                <w:rFonts w:ascii="Times New Roman" w:hAnsi="Times New Roman" w:cs="Times New Roman"/>
              </w:rPr>
              <w:t xml:space="preserve"> о привлечении к административной ответственности. В 201</w:t>
            </w:r>
            <w:r>
              <w:rPr>
                <w:rFonts w:ascii="Times New Roman" w:hAnsi="Times New Roman" w:cs="Times New Roman"/>
              </w:rPr>
              <w:t>3</w:t>
            </w:r>
            <w:r w:rsidRPr="00BD40D1">
              <w:rPr>
                <w:rFonts w:ascii="Times New Roman" w:hAnsi="Times New Roman" w:cs="Times New Roman"/>
              </w:rPr>
              <w:t xml:space="preserve"> году </w:t>
            </w:r>
            <w:r w:rsidRPr="00BD40D1">
              <w:rPr>
                <w:rFonts w:ascii="Times New Roman" w:hAnsi="Times New Roman" w:cs="Times New Roman"/>
                <w:bCs/>
              </w:rPr>
              <w:t xml:space="preserve">отменено </w:t>
            </w:r>
            <w:r>
              <w:rPr>
                <w:rFonts w:ascii="Times New Roman" w:hAnsi="Times New Roman" w:cs="Times New Roman"/>
                <w:bCs/>
              </w:rPr>
              <w:t>12</w:t>
            </w:r>
            <w:r w:rsidRPr="00BD40D1">
              <w:rPr>
                <w:rFonts w:ascii="Times New Roman" w:hAnsi="Times New Roman" w:cs="Times New Roman"/>
                <w:bCs/>
              </w:rPr>
              <w:t xml:space="preserve"> постановлений</w:t>
            </w:r>
            <w:r>
              <w:rPr>
                <w:rFonts w:ascii="Times New Roman" w:hAnsi="Times New Roman" w:cs="Times New Roman"/>
                <w:bCs/>
              </w:rPr>
              <w:t xml:space="preserve"> о привлечении к административной ответственности.</w:t>
            </w:r>
            <w:r w:rsidRPr="00BD40D1">
              <w:rPr>
                <w:rFonts w:ascii="Times New Roman" w:hAnsi="Times New Roman" w:cs="Times New Roman"/>
                <w:bCs/>
              </w:rPr>
              <w:t xml:space="preserve"> В указанное число входят решения судов об изменении меры пресечения (квалификация по </w:t>
            </w:r>
            <w:r w:rsidRPr="00BD40D1">
              <w:rPr>
                <w:rFonts w:ascii="Times New Roman" w:hAnsi="Times New Roman" w:cs="Times New Roman"/>
                <w:bCs/>
              </w:rPr>
              <w:lastRenderedPageBreak/>
              <w:t>малозначительности</w:t>
            </w:r>
            <w:r w:rsidR="007508A0">
              <w:rPr>
                <w:rFonts w:ascii="Times New Roman" w:hAnsi="Times New Roman" w:cs="Times New Roman"/>
                <w:bCs/>
              </w:rPr>
              <w:t>). К типовым основаниям для отмены постановлений относится неверное определение субъекта правонарушения (ввиду большого количества субподрядных организации на объектах надзора), не достаточная доказательная база, несоразмерность принимаемых мер к участникам строительства за допущенные нарушения (</w:t>
            </w:r>
            <w:proofErr w:type="spellStart"/>
            <w:r w:rsidR="007508A0">
              <w:rPr>
                <w:rFonts w:ascii="Times New Roman" w:hAnsi="Times New Roman" w:cs="Times New Roman"/>
                <w:bCs/>
              </w:rPr>
              <w:t>КоАП</w:t>
            </w:r>
            <w:proofErr w:type="spellEnd"/>
            <w:r w:rsidR="007508A0">
              <w:rPr>
                <w:rFonts w:ascii="Times New Roman" w:hAnsi="Times New Roman" w:cs="Times New Roman"/>
                <w:bCs/>
              </w:rPr>
              <w:t xml:space="preserve"> повышены штрафные санкции по ст.9.4. более чем в 3 раза, судами выносится «малозначительность»). </w:t>
            </w:r>
          </w:p>
          <w:p w:rsidR="00334DD4" w:rsidRPr="00442093" w:rsidRDefault="00B062A8" w:rsidP="00B062A8">
            <w:pPr>
              <w:pStyle w:val="aff6"/>
              <w:rPr>
                <w:rFonts w:ascii="Times New Roman" w:hAnsi="Times New Roman" w:cs="Times New Roman"/>
              </w:rPr>
            </w:pPr>
            <w:r w:rsidRPr="00BD40D1">
              <w:rPr>
                <w:rFonts w:ascii="Times New Roman" w:hAnsi="Times New Roman" w:cs="Times New Roman"/>
              </w:rPr>
              <w:t>В целях повышения юридической грамотности специалистов проводятся совместные обсуждения, правовые консультации, анализ принятых решений, принимаются меры дисциплинарной ответственности.</w:t>
            </w:r>
          </w:p>
        </w:tc>
      </w:tr>
      <w:tr w:rsidR="00334DD4" w:rsidRPr="00442093" w:rsidTr="009060C3">
        <w:tc>
          <w:tcPr>
            <w:tcW w:w="15309" w:type="dxa"/>
            <w:gridSpan w:val="18"/>
            <w:tcBorders>
              <w:top w:val="single" w:sz="4" w:space="0" w:color="auto"/>
              <w:bottom w:val="single" w:sz="4" w:space="0" w:color="auto"/>
            </w:tcBorders>
          </w:tcPr>
          <w:p w:rsidR="00334DD4" w:rsidRPr="00442093" w:rsidRDefault="00334DD4">
            <w:pPr>
              <w:pStyle w:val="1"/>
              <w:rPr>
                <w:rFonts w:ascii="Times New Roman" w:hAnsi="Times New Roman" w:cs="Times New Roman"/>
              </w:rPr>
            </w:pPr>
            <w:r w:rsidRPr="00442093">
              <w:rPr>
                <w:rFonts w:ascii="Times New Roman" w:hAnsi="Times New Roman" w:cs="Times New Roman"/>
              </w:rPr>
              <w:lastRenderedPageBreak/>
              <w:t>VI. Анализ и оценка эффективности государственного контроля (надзора)</w:t>
            </w:r>
          </w:p>
        </w:tc>
      </w:tr>
      <w:tr w:rsidR="00334DD4" w:rsidRPr="00442093" w:rsidTr="009060C3">
        <w:tc>
          <w:tcPr>
            <w:tcW w:w="959" w:type="dxa"/>
            <w:vMerge w:val="restart"/>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N</w:t>
            </w:r>
          </w:p>
          <w:p w:rsidR="00334DD4" w:rsidRPr="00442093" w:rsidRDefault="00334DD4">
            <w:pPr>
              <w:pStyle w:val="aff6"/>
              <w:jc w:val="center"/>
              <w:rPr>
                <w:rFonts w:ascii="Times New Roman" w:hAnsi="Times New Roman" w:cs="Times New Roman"/>
              </w:rPr>
            </w:pPr>
            <w:proofErr w:type="spellStart"/>
            <w:proofErr w:type="gramStart"/>
            <w:r w:rsidRPr="00442093">
              <w:rPr>
                <w:rFonts w:ascii="Times New Roman" w:hAnsi="Times New Roman" w:cs="Times New Roman"/>
              </w:rPr>
              <w:t>п</w:t>
            </w:r>
            <w:proofErr w:type="spellEnd"/>
            <w:proofErr w:type="gramEnd"/>
            <w:r w:rsidRPr="00442093">
              <w:rPr>
                <w:rFonts w:ascii="Times New Roman" w:hAnsi="Times New Roman" w:cs="Times New Roman"/>
              </w:rPr>
              <w:t>/</w:t>
            </w:r>
            <w:proofErr w:type="spellStart"/>
            <w:r w:rsidRPr="00442093">
              <w:rPr>
                <w:rFonts w:ascii="Times New Roman" w:hAnsi="Times New Roman" w:cs="Times New Roman"/>
              </w:rPr>
              <w:t>п</w:t>
            </w:r>
            <w:proofErr w:type="spellEnd"/>
          </w:p>
        </w:tc>
        <w:tc>
          <w:tcPr>
            <w:tcW w:w="6379" w:type="dxa"/>
            <w:gridSpan w:val="3"/>
            <w:vMerge w:val="restart"/>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 xml:space="preserve">Показатели эффективности государственного контроля (надзора), рассчитанные на основании сведений, содержащихся в </w:t>
            </w:r>
            <w:hyperlink r:id="rId11" w:history="1">
              <w:r w:rsidRPr="00442093">
                <w:rPr>
                  <w:rStyle w:val="a4"/>
                  <w:rFonts w:ascii="Times New Roman" w:hAnsi="Times New Roman"/>
                </w:rPr>
                <w:t>форме</w:t>
              </w:r>
            </w:hyperlink>
            <w:r w:rsidRPr="00442093">
              <w:rPr>
                <w:rFonts w:ascii="Times New Roman" w:hAnsi="Times New Roman" w:cs="Times New Roman"/>
              </w:rPr>
              <w:t xml:space="preserve"> N 1-контроль "Сведения об осуществлении государственного контроля (надзора)", утверждаемой Росстатом:</w:t>
            </w:r>
          </w:p>
        </w:tc>
        <w:tc>
          <w:tcPr>
            <w:tcW w:w="7971" w:type="dxa"/>
            <w:gridSpan w:val="14"/>
            <w:tcBorders>
              <w:top w:val="single" w:sz="4" w:space="0" w:color="auto"/>
              <w:left w:val="single" w:sz="4" w:space="0" w:color="auto"/>
              <w:bottom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334DD4" w:rsidRPr="00442093" w:rsidTr="009060C3">
        <w:tc>
          <w:tcPr>
            <w:tcW w:w="959" w:type="dxa"/>
            <w:vMerge/>
            <w:tcBorders>
              <w:top w:val="single" w:sz="4" w:space="0" w:color="auto"/>
              <w:bottom w:val="single" w:sz="4" w:space="0" w:color="auto"/>
              <w:right w:val="single" w:sz="4" w:space="0" w:color="auto"/>
            </w:tcBorders>
          </w:tcPr>
          <w:p w:rsidR="00334DD4" w:rsidRPr="00442093" w:rsidRDefault="00334DD4">
            <w:pPr>
              <w:pStyle w:val="aff6"/>
              <w:rPr>
                <w:rFonts w:ascii="Times New Roman" w:hAnsi="Times New Roman" w:cs="Times New Roman"/>
              </w:rPr>
            </w:pPr>
          </w:p>
        </w:tc>
        <w:tc>
          <w:tcPr>
            <w:tcW w:w="6379" w:type="dxa"/>
            <w:gridSpan w:val="3"/>
            <w:vMerge/>
            <w:tcBorders>
              <w:top w:val="single" w:sz="4" w:space="0" w:color="auto"/>
              <w:left w:val="single" w:sz="4" w:space="0" w:color="auto"/>
              <w:bottom w:val="single" w:sz="4" w:space="0" w:color="auto"/>
              <w:right w:val="single" w:sz="4" w:space="0" w:color="auto"/>
            </w:tcBorders>
          </w:tcPr>
          <w:p w:rsidR="00334DD4" w:rsidRPr="00442093" w:rsidRDefault="00334DD4">
            <w:pPr>
              <w:pStyle w:val="aff6"/>
              <w:rPr>
                <w:rFonts w:ascii="Times New Roman" w:hAnsi="Times New Roman" w:cs="Times New Roman"/>
              </w:rPr>
            </w:pPr>
          </w:p>
        </w:tc>
        <w:tc>
          <w:tcPr>
            <w:tcW w:w="2369" w:type="dxa"/>
            <w:gridSpan w:val="6"/>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Значения показателей за предшествующий период</w:t>
            </w:r>
          </w:p>
        </w:tc>
        <w:tc>
          <w:tcPr>
            <w:tcW w:w="2597" w:type="dxa"/>
            <w:gridSpan w:val="3"/>
            <w:tcBorders>
              <w:top w:val="single" w:sz="4" w:space="0" w:color="auto"/>
              <w:left w:val="single" w:sz="4" w:space="0" w:color="auto"/>
              <w:bottom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Причины отклонения значений показателей (более 10 процентов)</w:t>
            </w:r>
          </w:p>
        </w:tc>
      </w:tr>
      <w:tr w:rsidR="00334DD4" w:rsidRPr="00442093" w:rsidTr="009060C3">
        <w:tc>
          <w:tcPr>
            <w:tcW w:w="959" w:type="dxa"/>
            <w:vMerge/>
            <w:tcBorders>
              <w:top w:val="single" w:sz="4" w:space="0" w:color="auto"/>
              <w:bottom w:val="single" w:sz="4" w:space="0" w:color="auto"/>
              <w:right w:val="single" w:sz="4" w:space="0" w:color="auto"/>
            </w:tcBorders>
          </w:tcPr>
          <w:p w:rsidR="00334DD4" w:rsidRPr="00442093" w:rsidRDefault="00334DD4">
            <w:pPr>
              <w:pStyle w:val="aff6"/>
              <w:rPr>
                <w:rFonts w:ascii="Times New Roman" w:hAnsi="Times New Roman" w:cs="Times New Roman"/>
              </w:rPr>
            </w:pPr>
          </w:p>
        </w:tc>
        <w:tc>
          <w:tcPr>
            <w:tcW w:w="6379" w:type="dxa"/>
            <w:gridSpan w:val="3"/>
            <w:vMerge/>
            <w:tcBorders>
              <w:top w:val="single" w:sz="4" w:space="0" w:color="auto"/>
              <w:left w:val="single" w:sz="4" w:space="0" w:color="auto"/>
              <w:bottom w:val="single" w:sz="4" w:space="0" w:color="auto"/>
              <w:right w:val="single" w:sz="4" w:space="0" w:color="auto"/>
            </w:tcBorders>
          </w:tcPr>
          <w:p w:rsidR="00334DD4" w:rsidRPr="00442093" w:rsidRDefault="00334DD4">
            <w:pPr>
              <w:pStyle w:val="aff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второе</w:t>
            </w:r>
          </w:p>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полугодие</w:t>
            </w:r>
          </w:p>
        </w:tc>
        <w:tc>
          <w:tcPr>
            <w:tcW w:w="691"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год</w:t>
            </w:r>
          </w:p>
        </w:tc>
        <w:tc>
          <w:tcPr>
            <w:tcW w:w="1168"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второе</w:t>
            </w:r>
          </w:p>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год</w:t>
            </w:r>
          </w:p>
        </w:tc>
        <w:tc>
          <w:tcPr>
            <w:tcW w:w="865"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второе</w:t>
            </w:r>
          </w:p>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полугодие</w:t>
            </w:r>
          </w:p>
        </w:tc>
        <w:tc>
          <w:tcPr>
            <w:tcW w:w="715" w:type="dxa"/>
            <w:tcBorders>
              <w:top w:val="single" w:sz="4" w:space="0" w:color="auto"/>
              <w:left w:val="single" w:sz="4" w:space="0" w:color="auto"/>
              <w:bottom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год</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1</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3</w:t>
            </w:r>
          </w:p>
        </w:tc>
        <w:tc>
          <w:tcPr>
            <w:tcW w:w="828" w:type="dxa"/>
            <w:gridSpan w:val="2"/>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4</w:t>
            </w:r>
          </w:p>
        </w:tc>
        <w:tc>
          <w:tcPr>
            <w:tcW w:w="691"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6</w:t>
            </w:r>
          </w:p>
        </w:tc>
        <w:tc>
          <w:tcPr>
            <w:tcW w:w="1002"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7</w:t>
            </w:r>
          </w:p>
        </w:tc>
        <w:tc>
          <w:tcPr>
            <w:tcW w:w="835"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8</w:t>
            </w:r>
          </w:p>
        </w:tc>
        <w:tc>
          <w:tcPr>
            <w:tcW w:w="865"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10</w:t>
            </w:r>
          </w:p>
        </w:tc>
        <w:tc>
          <w:tcPr>
            <w:tcW w:w="715" w:type="dxa"/>
            <w:tcBorders>
              <w:top w:val="single" w:sz="4" w:space="0" w:color="auto"/>
              <w:left w:val="single" w:sz="4" w:space="0" w:color="auto"/>
              <w:bottom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11</w:t>
            </w:r>
          </w:p>
        </w:tc>
      </w:tr>
      <w:tr w:rsidR="004C3341" w:rsidRPr="00442093" w:rsidTr="004C3341">
        <w:tc>
          <w:tcPr>
            <w:tcW w:w="959" w:type="dxa"/>
            <w:tcBorders>
              <w:top w:val="single" w:sz="4" w:space="0" w:color="auto"/>
              <w:bottom w:val="single" w:sz="4" w:space="0" w:color="auto"/>
              <w:right w:val="single" w:sz="4" w:space="0" w:color="auto"/>
            </w:tcBorders>
          </w:tcPr>
          <w:p w:rsidR="004C3341" w:rsidRPr="00442093" w:rsidRDefault="004C3341">
            <w:pPr>
              <w:pStyle w:val="aff6"/>
              <w:jc w:val="center"/>
              <w:rPr>
                <w:rFonts w:ascii="Times New Roman" w:hAnsi="Times New Roman" w:cs="Times New Roman"/>
              </w:rPr>
            </w:pPr>
            <w:r w:rsidRPr="00442093">
              <w:rPr>
                <w:rFonts w:ascii="Times New Roman" w:hAnsi="Times New Roman" w:cs="Times New Roman"/>
              </w:rPr>
              <w:t>1.</w:t>
            </w:r>
          </w:p>
        </w:tc>
        <w:tc>
          <w:tcPr>
            <w:tcW w:w="6379" w:type="dxa"/>
            <w:gridSpan w:val="3"/>
            <w:tcBorders>
              <w:top w:val="single" w:sz="4" w:space="0" w:color="auto"/>
              <w:left w:val="single" w:sz="4" w:space="0" w:color="auto"/>
              <w:bottom w:val="single" w:sz="4" w:space="0" w:color="auto"/>
              <w:right w:val="single" w:sz="4" w:space="0" w:color="auto"/>
            </w:tcBorders>
          </w:tcPr>
          <w:p w:rsidR="004C3341" w:rsidRPr="00442093" w:rsidRDefault="004C3341">
            <w:pPr>
              <w:pStyle w:val="afff"/>
              <w:rPr>
                <w:rFonts w:ascii="Times New Roman" w:hAnsi="Times New Roman" w:cs="Times New Roman"/>
              </w:rPr>
            </w:pPr>
            <w:r w:rsidRPr="00442093">
              <w:rPr>
                <w:rFonts w:ascii="Times New Roman" w:hAnsi="Times New Roman" w:cs="Times New Roman"/>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828" w:type="dxa"/>
            <w:gridSpan w:val="2"/>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691" w:type="dxa"/>
            <w:gridSpan w:val="3"/>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1168" w:type="dxa"/>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835" w:type="dxa"/>
            <w:gridSpan w:val="3"/>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2597" w:type="dxa"/>
            <w:gridSpan w:val="3"/>
            <w:tcBorders>
              <w:top w:val="single" w:sz="4" w:space="0" w:color="auto"/>
              <w:left w:val="single" w:sz="4" w:space="0" w:color="auto"/>
              <w:bottom w:val="single" w:sz="4" w:space="0" w:color="auto"/>
            </w:tcBorders>
          </w:tcPr>
          <w:p w:rsidR="004C3341" w:rsidRPr="00BD40D1" w:rsidRDefault="006C495A" w:rsidP="004C3341">
            <w:pPr>
              <w:widowControl/>
              <w:spacing w:before="75"/>
              <w:ind w:left="56" w:firstLine="0"/>
              <w:rPr>
                <w:rFonts w:ascii="Times New Roman" w:hAnsi="Times New Roman" w:cs="Times New Roman"/>
                <w:bCs/>
              </w:rPr>
            </w:pPr>
            <w:hyperlink r:id="rId12" w:history="1">
              <w:r w:rsidR="004C3341" w:rsidRPr="00BD40D1">
                <w:rPr>
                  <w:rFonts w:ascii="Times New Roman" w:hAnsi="Times New Roman" w:cs="Times New Roman"/>
                  <w:bCs/>
                </w:rPr>
                <w:t>Федеральным законом</w:t>
              </w:r>
            </w:hyperlink>
            <w:r w:rsidR="004C3341" w:rsidRPr="00BD40D1">
              <w:rPr>
                <w:rFonts w:ascii="Times New Roman" w:hAnsi="Times New Roman" w:cs="Times New Roman"/>
                <w:bCs/>
              </w:rPr>
              <w:t xml:space="preserve"> от 18 июля 2011 г. N 242-ФЗ часть 5 статьи 54 </w:t>
            </w:r>
            <w:r w:rsidR="004C3341">
              <w:rPr>
                <w:rFonts w:ascii="Times New Roman" w:hAnsi="Times New Roman" w:cs="Times New Roman"/>
                <w:bCs/>
              </w:rPr>
              <w:t>Градостроительного к</w:t>
            </w:r>
            <w:r w:rsidR="004C3341" w:rsidRPr="00BD40D1">
              <w:rPr>
                <w:rFonts w:ascii="Times New Roman" w:hAnsi="Times New Roman" w:cs="Times New Roman"/>
                <w:bCs/>
              </w:rPr>
              <w:t>одекса</w:t>
            </w:r>
            <w:r w:rsidR="004C3341">
              <w:rPr>
                <w:rFonts w:ascii="Times New Roman" w:hAnsi="Times New Roman" w:cs="Times New Roman"/>
                <w:bCs/>
              </w:rPr>
              <w:t xml:space="preserve"> РФ</w:t>
            </w:r>
            <w:r w:rsidR="004C3341" w:rsidRPr="00BD40D1">
              <w:rPr>
                <w:rFonts w:ascii="Times New Roman" w:hAnsi="Times New Roman" w:cs="Times New Roman"/>
                <w:bCs/>
              </w:rPr>
              <w:t xml:space="preserve"> изложена в новой редакции, </w:t>
            </w:r>
            <w:hyperlink r:id="rId13" w:history="1">
              <w:r w:rsidR="004C3341" w:rsidRPr="00BD40D1">
                <w:rPr>
                  <w:rFonts w:ascii="Times New Roman" w:hAnsi="Times New Roman" w:cs="Times New Roman"/>
                  <w:bCs/>
                </w:rPr>
                <w:t>вступающей в силу</w:t>
              </w:r>
            </w:hyperlink>
            <w:r w:rsidR="004C3341" w:rsidRPr="00BD40D1">
              <w:rPr>
                <w:rFonts w:ascii="Times New Roman" w:hAnsi="Times New Roman" w:cs="Times New Roman"/>
                <w:bCs/>
              </w:rPr>
              <w:t xml:space="preserve"> с 1 августа 2011 </w:t>
            </w:r>
          </w:p>
          <w:p w:rsidR="004C3341" w:rsidRPr="00442093" w:rsidRDefault="004C3341" w:rsidP="004C3341">
            <w:pPr>
              <w:pStyle w:val="aff6"/>
              <w:rPr>
                <w:rFonts w:ascii="Times New Roman" w:hAnsi="Times New Roman" w:cs="Times New Roman"/>
              </w:rPr>
            </w:pPr>
            <w:r>
              <w:rPr>
                <w:rFonts w:ascii="Times New Roman" w:hAnsi="Times New Roman" w:cs="Times New Roman"/>
                <w:bCs/>
              </w:rPr>
              <w:t>«</w:t>
            </w:r>
            <w:r w:rsidRPr="00BD40D1">
              <w:rPr>
                <w:rFonts w:ascii="Times New Roman" w:hAnsi="Times New Roman" w:cs="Times New Roman"/>
                <w:bCs/>
              </w:rPr>
              <w:t xml:space="preserve">проверки проводятся </w:t>
            </w:r>
            <w:r w:rsidRPr="004C3341">
              <w:rPr>
                <w:rFonts w:ascii="Times New Roman" w:hAnsi="Times New Roman" w:cs="Times New Roman"/>
                <w:bCs/>
                <w:u w:val="single"/>
              </w:rPr>
              <w:t xml:space="preserve">без формирования </w:t>
            </w:r>
            <w:r w:rsidRPr="004C3341">
              <w:rPr>
                <w:rFonts w:ascii="Times New Roman" w:hAnsi="Times New Roman" w:cs="Times New Roman"/>
                <w:bCs/>
                <w:u w:val="single"/>
              </w:rPr>
              <w:lastRenderedPageBreak/>
              <w:t>ежегодного плана проведения плановых проверок</w:t>
            </w:r>
            <w:r>
              <w:rPr>
                <w:rFonts w:ascii="Times New Roman" w:hAnsi="Times New Roman" w:cs="Times New Roman"/>
                <w:bCs/>
                <w:u w:val="single"/>
              </w:rPr>
              <w:t>»</w:t>
            </w:r>
            <w:r w:rsidRPr="00BD40D1">
              <w:rPr>
                <w:rFonts w:ascii="Times New Roman" w:hAnsi="Times New Roman" w:cs="Times New Roman"/>
                <w:bCs/>
              </w:rPr>
              <w:t>;</w:t>
            </w:r>
          </w:p>
        </w:tc>
      </w:tr>
      <w:tr w:rsidR="004C3341" w:rsidRPr="00442093" w:rsidTr="004C3341">
        <w:tc>
          <w:tcPr>
            <w:tcW w:w="959" w:type="dxa"/>
            <w:tcBorders>
              <w:top w:val="single" w:sz="4" w:space="0" w:color="auto"/>
              <w:bottom w:val="single" w:sz="4" w:space="0" w:color="auto"/>
              <w:right w:val="single" w:sz="4" w:space="0" w:color="auto"/>
            </w:tcBorders>
          </w:tcPr>
          <w:p w:rsidR="004C3341" w:rsidRPr="00442093" w:rsidRDefault="004C3341">
            <w:pPr>
              <w:pStyle w:val="aff6"/>
              <w:jc w:val="center"/>
              <w:rPr>
                <w:rFonts w:ascii="Times New Roman" w:hAnsi="Times New Roman" w:cs="Times New Roman"/>
              </w:rPr>
            </w:pPr>
            <w:r w:rsidRPr="00442093">
              <w:rPr>
                <w:rFonts w:ascii="Times New Roman" w:hAnsi="Times New Roman" w:cs="Times New Roman"/>
              </w:rPr>
              <w:lastRenderedPageBreak/>
              <w:t>2.</w:t>
            </w:r>
          </w:p>
        </w:tc>
        <w:tc>
          <w:tcPr>
            <w:tcW w:w="6379" w:type="dxa"/>
            <w:gridSpan w:val="3"/>
            <w:tcBorders>
              <w:top w:val="single" w:sz="4" w:space="0" w:color="auto"/>
              <w:left w:val="single" w:sz="4" w:space="0" w:color="auto"/>
              <w:bottom w:val="single" w:sz="4" w:space="0" w:color="auto"/>
              <w:right w:val="single" w:sz="4" w:space="0" w:color="auto"/>
            </w:tcBorders>
          </w:tcPr>
          <w:p w:rsidR="004C3341" w:rsidRPr="00442093" w:rsidRDefault="004C3341">
            <w:pPr>
              <w:pStyle w:val="afff"/>
              <w:rPr>
                <w:rFonts w:ascii="Times New Roman" w:hAnsi="Times New Roman" w:cs="Times New Roman"/>
              </w:rPr>
            </w:pPr>
            <w:r w:rsidRPr="00442093">
              <w:rPr>
                <w:rFonts w:ascii="Times New Roman"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828" w:type="dxa"/>
            <w:gridSpan w:val="2"/>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691" w:type="dxa"/>
            <w:gridSpan w:val="3"/>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1168" w:type="dxa"/>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835" w:type="dxa"/>
            <w:gridSpan w:val="3"/>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2597" w:type="dxa"/>
            <w:gridSpan w:val="3"/>
            <w:tcBorders>
              <w:top w:val="single" w:sz="4" w:space="0" w:color="auto"/>
              <w:left w:val="single" w:sz="4" w:space="0" w:color="auto"/>
              <w:bottom w:val="single" w:sz="4" w:space="0" w:color="auto"/>
            </w:tcBorders>
          </w:tcPr>
          <w:p w:rsidR="004C3341" w:rsidRPr="00442093" w:rsidRDefault="006C495A">
            <w:pPr>
              <w:pStyle w:val="aff6"/>
              <w:rPr>
                <w:rFonts w:ascii="Times New Roman" w:hAnsi="Times New Roman" w:cs="Times New Roman"/>
              </w:rPr>
            </w:pPr>
            <w:hyperlink r:id="rId14" w:history="1">
              <w:r w:rsidR="004C3341" w:rsidRPr="00BD40D1">
                <w:rPr>
                  <w:rFonts w:ascii="Times New Roman" w:hAnsi="Times New Roman" w:cs="Times New Roman"/>
                  <w:bCs/>
                </w:rPr>
                <w:t>Федеральным законом</w:t>
              </w:r>
            </w:hyperlink>
            <w:r w:rsidR="004C3341" w:rsidRPr="00BD40D1">
              <w:rPr>
                <w:rFonts w:ascii="Times New Roman" w:hAnsi="Times New Roman" w:cs="Times New Roman"/>
                <w:bCs/>
              </w:rPr>
              <w:t xml:space="preserve"> от 18 июля 2011 г. N 242-ФЗ часть 5 статьи 54 </w:t>
            </w:r>
            <w:r w:rsidR="004C3341">
              <w:rPr>
                <w:rFonts w:ascii="Times New Roman" w:hAnsi="Times New Roman" w:cs="Times New Roman"/>
                <w:bCs/>
              </w:rPr>
              <w:t>Градостроительного к</w:t>
            </w:r>
            <w:r w:rsidR="004C3341" w:rsidRPr="00BD40D1">
              <w:rPr>
                <w:rFonts w:ascii="Times New Roman" w:hAnsi="Times New Roman" w:cs="Times New Roman"/>
                <w:bCs/>
              </w:rPr>
              <w:t>одекса</w:t>
            </w:r>
            <w:r w:rsidR="004C3341">
              <w:rPr>
                <w:rFonts w:ascii="Times New Roman" w:hAnsi="Times New Roman" w:cs="Times New Roman"/>
                <w:bCs/>
              </w:rPr>
              <w:t xml:space="preserve"> РФ</w:t>
            </w:r>
            <w:r w:rsidR="004C3341" w:rsidRPr="00BD40D1">
              <w:rPr>
                <w:rFonts w:ascii="Times New Roman" w:hAnsi="Times New Roman" w:cs="Times New Roman"/>
                <w:bCs/>
              </w:rPr>
              <w:t xml:space="preserve"> изложена в новой редакции, </w:t>
            </w:r>
            <w:hyperlink r:id="rId15" w:history="1">
              <w:r w:rsidR="004C3341" w:rsidRPr="00BD40D1">
                <w:rPr>
                  <w:rFonts w:ascii="Times New Roman" w:hAnsi="Times New Roman" w:cs="Times New Roman"/>
                  <w:bCs/>
                </w:rPr>
                <w:t>вступающей в силу</w:t>
              </w:r>
            </w:hyperlink>
            <w:r w:rsidR="004C3341" w:rsidRPr="00BD40D1">
              <w:rPr>
                <w:rFonts w:ascii="Times New Roman" w:hAnsi="Times New Roman" w:cs="Times New Roman"/>
                <w:bCs/>
              </w:rPr>
              <w:t xml:space="preserve"> с 1 августа 2011</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3.</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4.</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442093">
              <w:rPr>
                <w:rFonts w:ascii="Times New Roman" w:hAnsi="Times New Roman" w:cs="Times New Roman"/>
              </w:rPr>
              <w:t>результатам</w:t>
            </w:r>
            <w:proofErr w:type="gramEnd"/>
            <w:r w:rsidRPr="00442093">
              <w:rPr>
                <w:rFonts w:ascii="Times New Roman" w:hAnsi="Times New Roman" w:cs="Times New Roman"/>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tcPr>
          <w:p w:rsidR="00334DD4" w:rsidRPr="00442093" w:rsidRDefault="004C3341">
            <w:pPr>
              <w:pStyle w:val="aff6"/>
              <w:rPr>
                <w:rFonts w:ascii="Times New Roman" w:hAnsi="Times New Roman" w:cs="Times New Roman"/>
              </w:rPr>
            </w:pPr>
            <w:r>
              <w:rPr>
                <w:rFonts w:ascii="Times New Roman" w:hAnsi="Times New Roman" w:cs="Times New Roman"/>
              </w:rPr>
              <w:t>-</w:t>
            </w:r>
          </w:p>
        </w:tc>
      </w:tr>
      <w:tr w:rsidR="004C3341" w:rsidRPr="00442093" w:rsidTr="004C3341">
        <w:tc>
          <w:tcPr>
            <w:tcW w:w="959" w:type="dxa"/>
            <w:tcBorders>
              <w:top w:val="single" w:sz="4" w:space="0" w:color="auto"/>
              <w:bottom w:val="single" w:sz="4" w:space="0" w:color="auto"/>
              <w:right w:val="single" w:sz="4" w:space="0" w:color="auto"/>
            </w:tcBorders>
          </w:tcPr>
          <w:p w:rsidR="004C3341" w:rsidRPr="00442093" w:rsidRDefault="004C3341">
            <w:pPr>
              <w:pStyle w:val="aff6"/>
              <w:jc w:val="center"/>
              <w:rPr>
                <w:rFonts w:ascii="Times New Roman" w:hAnsi="Times New Roman" w:cs="Times New Roman"/>
              </w:rPr>
            </w:pPr>
            <w:r w:rsidRPr="00442093">
              <w:rPr>
                <w:rFonts w:ascii="Times New Roman" w:hAnsi="Times New Roman" w:cs="Times New Roman"/>
              </w:rPr>
              <w:t>5.</w:t>
            </w:r>
          </w:p>
        </w:tc>
        <w:tc>
          <w:tcPr>
            <w:tcW w:w="6379" w:type="dxa"/>
            <w:gridSpan w:val="3"/>
            <w:tcBorders>
              <w:top w:val="single" w:sz="4" w:space="0" w:color="auto"/>
              <w:left w:val="single" w:sz="4" w:space="0" w:color="auto"/>
              <w:bottom w:val="single" w:sz="4" w:space="0" w:color="auto"/>
              <w:right w:val="single" w:sz="4" w:space="0" w:color="auto"/>
            </w:tcBorders>
          </w:tcPr>
          <w:p w:rsidR="004C3341" w:rsidRPr="00442093" w:rsidRDefault="004C3341">
            <w:pPr>
              <w:pStyle w:val="afff"/>
              <w:rPr>
                <w:rFonts w:ascii="Times New Roman" w:hAnsi="Times New Roman" w:cs="Times New Roman"/>
              </w:rPr>
            </w:pPr>
            <w:r w:rsidRPr="00442093">
              <w:rPr>
                <w:rFonts w:ascii="Times New Roman"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828" w:type="dxa"/>
            <w:gridSpan w:val="2"/>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691" w:type="dxa"/>
            <w:gridSpan w:val="3"/>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1168" w:type="dxa"/>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835" w:type="dxa"/>
            <w:gridSpan w:val="3"/>
            <w:tcBorders>
              <w:top w:val="single" w:sz="4" w:space="0" w:color="auto"/>
              <w:left w:val="single" w:sz="4" w:space="0" w:color="auto"/>
              <w:bottom w:val="single" w:sz="4" w:space="0" w:color="auto"/>
              <w:right w:val="single" w:sz="4" w:space="0" w:color="auto"/>
            </w:tcBorders>
          </w:tcPr>
          <w:p w:rsidR="004C3341" w:rsidRPr="00442093" w:rsidRDefault="004C3341">
            <w:pPr>
              <w:pStyle w:val="aff6"/>
              <w:rPr>
                <w:rFonts w:ascii="Times New Roman" w:hAnsi="Times New Roman" w:cs="Times New Roman"/>
              </w:rPr>
            </w:pPr>
          </w:p>
        </w:tc>
        <w:tc>
          <w:tcPr>
            <w:tcW w:w="2597" w:type="dxa"/>
            <w:gridSpan w:val="3"/>
            <w:tcBorders>
              <w:top w:val="single" w:sz="4" w:space="0" w:color="auto"/>
              <w:left w:val="single" w:sz="4" w:space="0" w:color="auto"/>
              <w:bottom w:val="single" w:sz="4" w:space="0" w:color="auto"/>
            </w:tcBorders>
          </w:tcPr>
          <w:p w:rsidR="004C3341" w:rsidRPr="00442093" w:rsidRDefault="004C3341">
            <w:pPr>
              <w:pStyle w:val="aff6"/>
              <w:rPr>
                <w:rFonts w:ascii="Times New Roman" w:hAnsi="Times New Roman" w:cs="Times New Roman"/>
              </w:rPr>
            </w:pPr>
            <w:r w:rsidRPr="00BD40D1">
              <w:rPr>
                <w:rFonts w:ascii="Times New Roman" w:hAnsi="Times New Roman" w:cs="Times New Roman"/>
                <w:bCs/>
              </w:rPr>
              <w:t xml:space="preserve">Сведения об общем количестве юридических лиц, индивидуальных предпринимателей, осуществляющих деятельность на территории Российской Федерации, </w:t>
            </w:r>
            <w:r w:rsidRPr="00BD40D1">
              <w:rPr>
                <w:rFonts w:ascii="Times New Roman" w:hAnsi="Times New Roman" w:cs="Times New Roman"/>
                <w:bCs/>
              </w:rPr>
              <w:lastRenderedPageBreak/>
              <w:t>соответствующего субъекта Российской Федерации, деятельность которых подлежит государственному контролю (надзору) в Инспекции отсутствует, надзор ведется в заявительном порядке: по обращениям и извещениям.</w:t>
            </w:r>
          </w:p>
        </w:tc>
      </w:tr>
      <w:tr w:rsidR="00D70248" w:rsidRPr="00442093" w:rsidTr="009060C3">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lastRenderedPageBreak/>
              <w:t>6.</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r w:rsidRPr="00442093">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w:t>
            </w:r>
            <w:r>
              <w:rPr>
                <w:rFonts w:ascii="Times New Roman" w:hAnsi="Times New Roman" w:cs="Times New Roman"/>
                <w:bCs/>
              </w:rPr>
              <w:t>27</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w:t>
            </w:r>
            <w:r>
              <w:rPr>
                <w:rFonts w:ascii="Times New Roman" w:hAnsi="Times New Roman" w:cs="Times New Roman"/>
                <w:bCs/>
              </w:rPr>
              <w:t>43</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1,87</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1,88</w:t>
            </w:r>
          </w:p>
        </w:tc>
        <w:tc>
          <w:tcPr>
            <w:tcW w:w="865"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70248" w:rsidRPr="00442093" w:rsidRDefault="00D70248">
            <w:pPr>
              <w:pStyle w:val="aff6"/>
              <w:rPr>
                <w:rFonts w:ascii="Times New Roman" w:hAnsi="Times New Roman" w:cs="Times New Roman"/>
              </w:rPr>
            </w:pPr>
          </w:p>
        </w:tc>
      </w:tr>
      <w:tr w:rsidR="00D70248" w:rsidRPr="00442093" w:rsidTr="009060C3">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t>7.</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r w:rsidRPr="00442093">
              <w:rPr>
                <w:rFonts w:ascii="Times New Roman" w:hAnsi="Times New Roman" w:cs="Times New Roman"/>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86,0</w:t>
            </w:r>
            <w:r w:rsidRPr="00BD40D1">
              <w:rPr>
                <w:rFonts w:ascii="Times New Roman" w:hAnsi="Times New Roman" w:cs="Times New Roman"/>
                <w:bCs/>
              </w:rPr>
              <w:t>%</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90,0</w:t>
            </w:r>
            <w:r w:rsidRPr="00BD40D1">
              <w:rPr>
                <w:rFonts w:ascii="Times New Roman" w:hAnsi="Times New Roman" w:cs="Times New Roman"/>
                <w:bCs/>
              </w:rPr>
              <w:t>%</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87,4</w:t>
            </w:r>
            <w:r w:rsidRPr="00BD40D1">
              <w:rPr>
                <w:rFonts w:ascii="Times New Roman" w:hAnsi="Times New Roman" w:cs="Times New Roman"/>
                <w:bCs/>
              </w:rPr>
              <w:t>%</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89,5%</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66,3%</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82,4%</w:t>
            </w:r>
          </w:p>
        </w:tc>
        <w:tc>
          <w:tcPr>
            <w:tcW w:w="865"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70248" w:rsidRPr="00442093" w:rsidRDefault="00D70248">
            <w:pPr>
              <w:pStyle w:val="aff6"/>
              <w:rPr>
                <w:rFonts w:ascii="Times New Roman" w:hAnsi="Times New Roman" w:cs="Times New Roman"/>
              </w:rPr>
            </w:pPr>
          </w:p>
        </w:tc>
      </w:tr>
      <w:tr w:rsidR="00D70248" w:rsidRPr="00442093" w:rsidTr="009060C3">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t>8.</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r w:rsidRPr="00442093">
              <w:rPr>
                <w:rFonts w:ascii="Times New Roman"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100%</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100%</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100%</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100%</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100%</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100%</w:t>
            </w:r>
          </w:p>
        </w:tc>
        <w:tc>
          <w:tcPr>
            <w:tcW w:w="865"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70248" w:rsidRPr="00442093" w:rsidRDefault="00D70248">
            <w:pPr>
              <w:pStyle w:val="aff6"/>
              <w:rPr>
                <w:rFonts w:ascii="Times New Roman" w:hAnsi="Times New Roman" w:cs="Times New Roman"/>
              </w:rPr>
            </w:pPr>
          </w:p>
        </w:tc>
      </w:tr>
      <w:tr w:rsidR="00D70248" w:rsidRPr="00442093" w:rsidTr="00E427FC">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t>9.</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proofErr w:type="gramStart"/>
            <w:r w:rsidRPr="00442093">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442093">
              <w:rPr>
                <w:rFonts w:ascii="Times New Roman" w:hAnsi="Times New Roman" w:cs="Times New Roman"/>
              </w:rPr>
              <w:t xml:space="preserve">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4,1</w:t>
            </w:r>
            <w:r w:rsidRPr="00BD40D1">
              <w:rPr>
                <w:rFonts w:ascii="Times New Roman" w:hAnsi="Times New Roman" w:cs="Times New Roman"/>
                <w:bCs/>
              </w:rPr>
              <w:t>%</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0</w:t>
            </w:r>
            <w:r w:rsidRPr="00BD40D1">
              <w:rPr>
                <w:rFonts w:ascii="Times New Roman" w:hAnsi="Times New Roman" w:cs="Times New Roman"/>
                <w:bCs/>
              </w:rPr>
              <w:t>%</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2,6</w:t>
            </w:r>
            <w:r w:rsidRPr="00BD40D1">
              <w:rPr>
                <w:rFonts w:ascii="Times New Roman" w:hAnsi="Times New Roman" w:cs="Times New Roman"/>
                <w:bCs/>
              </w:rPr>
              <w:t>%</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0,6%</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1,7%</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0,8%</w:t>
            </w:r>
          </w:p>
        </w:tc>
        <w:tc>
          <w:tcPr>
            <w:tcW w:w="2597" w:type="dxa"/>
            <w:gridSpan w:val="3"/>
            <w:tcBorders>
              <w:top w:val="single" w:sz="4" w:space="0" w:color="auto"/>
              <w:left w:val="single" w:sz="4" w:space="0" w:color="auto"/>
              <w:bottom w:val="single" w:sz="4" w:space="0" w:color="auto"/>
            </w:tcBorders>
          </w:tcPr>
          <w:p w:rsidR="00D70248" w:rsidRPr="00442093" w:rsidRDefault="00D70248">
            <w:pPr>
              <w:pStyle w:val="aff6"/>
              <w:rPr>
                <w:rFonts w:ascii="Times New Roman" w:hAnsi="Times New Roman" w:cs="Times New Roman"/>
              </w:rPr>
            </w:pPr>
            <w:r>
              <w:rPr>
                <w:rFonts w:ascii="Times New Roman" w:hAnsi="Times New Roman" w:cs="Times New Roman"/>
                <w:bCs/>
              </w:rPr>
              <w:t>Сократилось общее количество внеплановых проверок по указанным основаниям.</w:t>
            </w:r>
          </w:p>
        </w:tc>
      </w:tr>
      <w:tr w:rsidR="00D70248" w:rsidRPr="00442093" w:rsidTr="00E427FC">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t>10.</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proofErr w:type="gramStart"/>
            <w:r w:rsidRPr="00442093">
              <w:rPr>
                <w:rFonts w:ascii="Times New Roman" w:hAnsi="Times New Roman" w:cs="Times New Roman"/>
              </w:rPr>
              <w:t xml:space="preserve">Доля внеплановых проверок, проведенных по фактам </w:t>
            </w:r>
            <w:r w:rsidRPr="00442093">
              <w:rPr>
                <w:rFonts w:ascii="Times New Roman" w:hAnsi="Times New Roman" w:cs="Times New Roman"/>
              </w:rPr>
              <w:lastRenderedPageBreak/>
              <w:t>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42093">
              <w:rPr>
                <w:rFonts w:ascii="Times New Roman" w:hAnsi="Times New Roman" w:cs="Times New Roman"/>
              </w:rPr>
              <w:t xml:space="preserve">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w:t>
            </w:r>
          </w:p>
        </w:tc>
        <w:tc>
          <w:tcPr>
            <w:tcW w:w="2597" w:type="dxa"/>
            <w:gridSpan w:val="3"/>
            <w:tcBorders>
              <w:top w:val="single" w:sz="4" w:space="0" w:color="auto"/>
              <w:left w:val="single" w:sz="4" w:space="0" w:color="auto"/>
              <w:bottom w:val="single" w:sz="4" w:space="0" w:color="auto"/>
            </w:tcBorders>
          </w:tcPr>
          <w:p w:rsidR="00D70248" w:rsidRPr="00442093" w:rsidRDefault="00D70248">
            <w:pPr>
              <w:pStyle w:val="aff6"/>
              <w:rPr>
                <w:rFonts w:ascii="Times New Roman" w:hAnsi="Times New Roman" w:cs="Times New Roman"/>
              </w:rPr>
            </w:pPr>
            <w:r>
              <w:rPr>
                <w:rFonts w:ascii="Times New Roman" w:hAnsi="Times New Roman" w:cs="Times New Roman"/>
                <w:bCs/>
              </w:rPr>
              <w:t xml:space="preserve">Сократилось общее </w:t>
            </w:r>
            <w:r>
              <w:rPr>
                <w:rFonts w:ascii="Times New Roman" w:hAnsi="Times New Roman" w:cs="Times New Roman"/>
                <w:bCs/>
              </w:rPr>
              <w:lastRenderedPageBreak/>
              <w:t>количество внеплановых проверок по указанным основаниям.</w:t>
            </w:r>
          </w:p>
        </w:tc>
      </w:tr>
      <w:tr w:rsidR="00D70248" w:rsidRPr="00442093" w:rsidTr="00E427FC">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lastRenderedPageBreak/>
              <w:t>11.</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r w:rsidRPr="00442093">
              <w:rPr>
                <w:rFonts w:ascii="Times New Roman"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77,2</w:t>
            </w:r>
            <w:r w:rsidRPr="00BD40D1">
              <w:rPr>
                <w:rFonts w:ascii="Times New Roman" w:hAnsi="Times New Roman" w:cs="Times New Roman"/>
                <w:bCs/>
              </w:rPr>
              <w:t>%</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70,0</w:t>
            </w:r>
            <w:r w:rsidRPr="00BD40D1">
              <w:rPr>
                <w:rFonts w:ascii="Times New Roman" w:hAnsi="Times New Roman" w:cs="Times New Roman"/>
                <w:bCs/>
              </w:rPr>
              <w:t>%</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74,7</w:t>
            </w:r>
            <w:r w:rsidRPr="00BD40D1">
              <w:rPr>
                <w:rFonts w:ascii="Times New Roman" w:hAnsi="Times New Roman" w:cs="Times New Roman"/>
                <w:bCs/>
              </w:rPr>
              <w:t>%</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46,5%</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30,3%</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41,5%</w:t>
            </w:r>
          </w:p>
        </w:tc>
        <w:tc>
          <w:tcPr>
            <w:tcW w:w="2597" w:type="dxa"/>
            <w:gridSpan w:val="3"/>
            <w:tcBorders>
              <w:top w:val="single" w:sz="4" w:space="0" w:color="auto"/>
              <w:left w:val="single" w:sz="4" w:space="0" w:color="auto"/>
              <w:bottom w:val="single" w:sz="4" w:space="0" w:color="auto"/>
            </w:tcBorders>
          </w:tcPr>
          <w:p w:rsidR="00D70248" w:rsidRPr="00BD40D1" w:rsidRDefault="00D70248" w:rsidP="00051A86">
            <w:pPr>
              <w:widowControl/>
              <w:spacing w:before="75"/>
              <w:ind w:left="56" w:firstLine="0"/>
              <w:rPr>
                <w:rFonts w:ascii="Times New Roman" w:hAnsi="Times New Roman" w:cs="Times New Roman"/>
                <w:bCs/>
              </w:rPr>
            </w:pPr>
            <w:r>
              <w:rPr>
                <w:rFonts w:ascii="Times New Roman" w:hAnsi="Times New Roman" w:cs="Times New Roman"/>
                <w:bCs/>
              </w:rPr>
              <w:t>Повысилось качество ведения надзора, повышение квалификации в области административного законодательства</w:t>
            </w:r>
          </w:p>
          <w:p w:rsidR="00D70248" w:rsidRPr="00BD40D1" w:rsidRDefault="00D70248" w:rsidP="00E427FC">
            <w:pPr>
              <w:pStyle w:val="aff6"/>
              <w:rPr>
                <w:rFonts w:ascii="Times New Roman" w:hAnsi="Times New Roman" w:cs="Times New Roman"/>
                <w:bCs/>
              </w:rPr>
            </w:pPr>
          </w:p>
        </w:tc>
      </w:tr>
      <w:tr w:rsidR="00D70248" w:rsidRPr="00442093" w:rsidTr="00E427FC">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t>12.</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r w:rsidRPr="00442093">
              <w:rPr>
                <w:rFonts w:ascii="Times New Roman"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27,3</w:t>
            </w:r>
            <w:r w:rsidRPr="00BD40D1">
              <w:rPr>
                <w:rFonts w:ascii="Times New Roman" w:hAnsi="Times New Roman" w:cs="Times New Roman"/>
                <w:bCs/>
              </w:rPr>
              <w:t>%</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57,1</w:t>
            </w:r>
            <w:r w:rsidRPr="00BD40D1">
              <w:rPr>
                <w:rFonts w:ascii="Times New Roman" w:hAnsi="Times New Roman" w:cs="Times New Roman"/>
                <w:bCs/>
              </w:rPr>
              <w:t>%</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36,9</w:t>
            </w:r>
            <w:r w:rsidRPr="00BD40D1">
              <w:rPr>
                <w:rFonts w:ascii="Times New Roman" w:hAnsi="Times New Roman" w:cs="Times New Roman"/>
                <w:bCs/>
              </w:rPr>
              <w:t>%</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4</w:t>
            </w:r>
            <w:r w:rsidRPr="00BD40D1">
              <w:rPr>
                <w:rFonts w:ascii="Times New Roman" w:hAnsi="Times New Roman" w:cs="Times New Roman"/>
                <w:bCs/>
              </w:rPr>
              <w:t>7,3%</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70,4%</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52,5%</w:t>
            </w:r>
          </w:p>
        </w:tc>
        <w:tc>
          <w:tcPr>
            <w:tcW w:w="2597" w:type="dxa"/>
            <w:gridSpan w:val="3"/>
            <w:tcBorders>
              <w:top w:val="single" w:sz="4" w:space="0" w:color="auto"/>
              <w:left w:val="single" w:sz="4" w:space="0" w:color="auto"/>
              <w:bottom w:val="single" w:sz="4" w:space="0" w:color="auto"/>
            </w:tcBorders>
          </w:tcPr>
          <w:p w:rsidR="00D70248" w:rsidRDefault="00D70248" w:rsidP="00E427FC">
            <w:pPr>
              <w:pStyle w:val="1"/>
              <w:widowControl/>
              <w:spacing w:before="75"/>
              <w:ind w:left="56"/>
              <w:jc w:val="both"/>
              <w:rPr>
                <w:rFonts w:ascii="Times New Roman" w:hAnsi="Times New Roman" w:cs="Times New Roman"/>
                <w:b w:val="0"/>
                <w:color w:val="auto"/>
              </w:rPr>
            </w:pPr>
            <w:r w:rsidRPr="00BD40D1">
              <w:rPr>
                <w:rFonts w:ascii="Times New Roman" w:hAnsi="Times New Roman" w:cs="Times New Roman"/>
                <w:b w:val="0"/>
                <w:color w:val="auto"/>
              </w:rPr>
              <w:t xml:space="preserve">Общее количество проведенных проверок в 2012 году </w:t>
            </w:r>
            <w:proofErr w:type="gramStart"/>
            <w:r w:rsidRPr="00BD40D1">
              <w:rPr>
                <w:rFonts w:ascii="Times New Roman" w:hAnsi="Times New Roman" w:cs="Times New Roman"/>
                <w:b w:val="0"/>
                <w:color w:val="auto"/>
              </w:rPr>
              <w:t>приняты</w:t>
            </w:r>
            <w:proofErr w:type="gramEnd"/>
            <w:r w:rsidRPr="00BD40D1">
              <w:rPr>
                <w:rFonts w:ascii="Times New Roman" w:hAnsi="Times New Roman" w:cs="Times New Roman"/>
                <w:b w:val="0"/>
                <w:color w:val="auto"/>
              </w:rPr>
              <w:t xml:space="preserve"> в расчете без учета проверок, осуществление которых инициируется обращением заявителя, который выступает в качестве объекта контроля (надзора), т.е. без учета проверок </w:t>
            </w:r>
            <w:r w:rsidRPr="00BD40D1">
              <w:rPr>
                <w:rFonts w:ascii="Times New Roman" w:hAnsi="Times New Roman" w:cs="Times New Roman"/>
                <w:b w:val="0"/>
                <w:color w:val="auto"/>
              </w:rPr>
              <w:lastRenderedPageBreak/>
              <w:t>поднадзорных объектов</w:t>
            </w:r>
            <w:r>
              <w:rPr>
                <w:rFonts w:ascii="Times New Roman" w:hAnsi="Times New Roman" w:cs="Times New Roman"/>
                <w:b w:val="0"/>
                <w:color w:val="auto"/>
              </w:rPr>
              <w:t>.</w:t>
            </w:r>
          </w:p>
          <w:p w:rsidR="00D70248" w:rsidRPr="008B598D" w:rsidRDefault="00D70248" w:rsidP="00051A86">
            <w:pPr>
              <w:ind w:firstLine="0"/>
            </w:pPr>
            <w:r w:rsidRPr="008B598D">
              <w:rPr>
                <w:rFonts w:ascii="Times New Roman" w:hAnsi="Times New Roman" w:cs="Times New Roman"/>
                <w:bCs/>
              </w:rPr>
              <w:t xml:space="preserve">В ходе проведения проверок устанавливались обстоятельства, согласно </w:t>
            </w:r>
            <w:proofErr w:type="spellStart"/>
            <w:r w:rsidRPr="008B598D">
              <w:rPr>
                <w:rFonts w:ascii="Times New Roman" w:hAnsi="Times New Roman" w:cs="Times New Roman"/>
                <w:bCs/>
              </w:rPr>
              <w:t>КоАП</w:t>
            </w:r>
            <w:proofErr w:type="spellEnd"/>
            <w:r w:rsidRPr="008B598D">
              <w:rPr>
                <w:rFonts w:ascii="Times New Roman" w:hAnsi="Times New Roman" w:cs="Times New Roman"/>
                <w:bCs/>
              </w:rPr>
              <w:t xml:space="preserve"> </w:t>
            </w:r>
            <w:proofErr w:type="gramStart"/>
            <w:r w:rsidRPr="008B598D">
              <w:rPr>
                <w:rFonts w:ascii="Times New Roman" w:hAnsi="Times New Roman" w:cs="Times New Roman"/>
                <w:bCs/>
              </w:rPr>
              <w:t>РФ</w:t>
            </w:r>
            <w:proofErr w:type="gramEnd"/>
            <w:r w:rsidRPr="008B598D">
              <w:rPr>
                <w:rFonts w:ascii="Times New Roman" w:hAnsi="Times New Roman" w:cs="Times New Roman"/>
                <w:bCs/>
              </w:rPr>
              <w:t xml:space="preserve"> исключающие административное производство, в том числе по</w:t>
            </w:r>
            <w:r>
              <w:rPr>
                <w:rFonts w:ascii="Times New Roman" w:hAnsi="Times New Roman" w:cs="Times New Roman"/>
                <w:bCs/>
              </w:rPr>
              <w:t xml:space="preserve"> прекращению</w:t>
            </w:r>
            <w:r w:rsidRPr="008B598D">
              <w:rPr>
                <w:rFonts w:ascii="Times New Roman" w:hAnsi="Times New Roman" w:cs="Times New Roman"/>
                <w:bCs/>
              </w:rPr>
              <w:t xml:space="preserve"> возб</w:t>
            </w:r>
            <w:r>
              <w:rPr>
                <w:rFonts w:ascii="Times New Roman" w:hAnsi="Times New Roman" w:cs="Times New Roman"/>
                <w:bCs/>
              </w:rPr>
              <w:t>у</w:t>
            </w:r>
            <w:r w:rsidRPr="008B598D">
              <w:rPr>
                <w:rFonts w:ascii="Times New Roman" w:hAnsi="Times New Roman" w:cs="Times New Roman"/>
                <w:bCs/>
              </w:rPr>
              <w:t>жденны</w:t>
            </w:r>
            <w:r>
              <w:rPr>
                <w:rFonts w:ascii="Times New Roman" w:hAnsi="Times New Roman" w:cs="Times New Roman"/>
                <w:bCs/>
              </w:rPr>
              <w:t>х</w:t>
            </w:r>
            <w:r w:rsidRPr="008B598D">
              <w:rPr>
                <w:rFonts w:ascii="Times New Roman" w:hAnsi="Times New Roman" w:cs="Times New Roman"/>
                <w:bCs/>
              </w:rPr>
              <w:t xml:space="preserve"> дел</w:t>
            </w:r>
            <w:r>
              <w:rPr>
                <w:rFonts w:ascii="Times New Roman" w:hAnsi="Times New Roman" w:cs="Times New Roman"/>
                <w:bCs/>
              </w:rPr>
              <w:t>.</w:t>
            </w:r>
          </w:p>
          <w:p w:rsidR="00D70248" w:rsidRPr="00BD40D1" w:rsidRDefault="00D70248" w:rsidP="00E427FC">
            <w:pPr>
              <w:pStyle w:val="1"/>
              <w:jc w:val="both"/>
              <w:rPr>
                <w:rFonts w:ascii="Times New Roman" w:hAnsi="Times New Roman" w:cs="Times New Roman"/>
                <w:bCs w:val="0"/>
              </w:rPr>
            </w:pPr>
          </w:p>
        </w:tc>
      </w:tr>
      <w:tr w:rsidR="00D70248" w:rsidRPr="00442093" w:rsidTr="009060C3">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lastRenderedPageBreak/>
              <w:t>13.</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r w:rsidRPr="00442093">
              <w:rPr>
                <w:rFonts w:ascii="Times New Roman"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w:t>
            </w:r>
            <w:r>
              <w:rPr>
                <w:rFonts w:ascii="Times New Roman" w:hAnsi="Times New Roman" w:cs="Times New Roman"/>
                <w:bCs/>
              </w:rPr>
              <w:t>33,3</w:t>
            </w:r>
            <w:r w:rsidRPr="00BD40D1">
              <w:rPr>
                <w:rFonts w:ascii="Times New Roman" w:hAnsi="Times New Roman" w:cs="Times New Roman"/>
                <w:bCs/>
              </w:rPr>
              <w:t>%</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66,7</w:t>
            </w:r>
            <w:r w:rsidRPr="00BD40D1">
              <w:rPr>
                <w:rFonts w:ascii="Times New Roman" w:hAnsi="Times New Roman" w:cs="Times New Roman"/>
                <w:bCs/>
              </w:rPr>
              <w:t>%</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100,0</w:t>
            </w:r>
            <w:r w:rsidRPr="00BD40D1">
              <w:rPr>
                <w:rFonts w:ascii="Times New Roman" w:hAnsi="Times New Roman" w:cs="Times New Roman"/>
                <w:bCs/>
              </w:rPr>
              <w:t>%</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106,8%</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78,9%</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98,4%</w:t>
            </w:r>
          </w:p>
        </w:tc>
        <w:tc>
          <w:tcPr>
            <w:tcW w:w="865"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70248" w:rsidRPr="00442093" w:rsidRDefault="00D70248">
            <w:pPr>
              <w:pStyle w:val="aff6"/>
              <w:rPr>
                <w:rFonts w:ascii="Times New Roman" w:hAnsi="Times New Roman" w:cs="Times New Roman"/>
              </w:rPr>
            </w:pPr>
          </w:p>
        </w:tc>
      </w:tr>
      <w:tr w:rsidR="00D70248" w:rsidRPr="00442093" w:rsidTr="009060C3">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t>14.</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proofErr w:type="gramStart"/>
            <w:r w:rsidRPr="00442093">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6,7%</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Pr>
                <w:rFonts w:ascii="Times New Roman" w:hAnsi="Times New Roman" w:cs="Times New Roman"/>
                <w:bCs/>
              </w:rPr>
              <w:t>4,9%</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865"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70248" w:rsidRPr="00442093" w:rsidRDefault="00D70248">
            <w:pPr>
              <w:pStyle w:val="aff6"/>
              <w:rPr>
                <w:rFonts w:ascii="Times New Roman" w:hAnsi="Times New Roman" w:cs="Times New Roman"/>
              </w:rPr>
            </w:pPr>
          </w:p>
        </w:tc>
      </w:tr>
      <w:tr w:rsidR="00D70248" w:rsidRPr="00442093" w:rsidTr="009060C3">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t>15.</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proofErr w:type="gramStart"/>
            <w:r w:rsidRPr="00442093">
              <w:rPr>
                <w:rFonts w:ascii="Times New Roman" w:hAnsi="Times New Roman" w:cs="Times New Roman"/>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w:t>
            </w:r>
            <w:r w:rsidRPr="00442093">
              <w:rPr>
                <w:rFonts w:ascii="Times New Roman" w:hAnsi="Times New Roman" w:cs="Times New Roman"/>
              </w:rPr>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lastRenderedPageBreak/>
              <w:t>-</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865"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70248" w:rsidRPr="00442093" w:rsidRDefault="00D70248">
            <w:pPr>
              <w:pStyle w:val="aff6"/>
              <w:rPr>
                <w:rFonts w:ascii="Times New Roman" w:hAnsi="Times New Roman" w:cs="Times New Roman"/>
              </w:rPr>
            </w:pPr>
          </w:p>
        </w:tc>
      </w:tr>
      <w:tr w:rsidR="00D70248" w:rsidRPr="00442093" w:rsidTr="009060C3">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lastRenderedPageBreak/>
              <w:t>16.</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r w:rsidRPr="00442093">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w:t>
            </w:r>
          </w:p>
        </w:tc>
        <w:tc>
          <w:tcPr>
            <w:tcW w:w="865"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D70248" w:rsidRPr="00442093" w:rsidRDefault="00D70248">
            <w:pPr>
              <w:pStyle w:val="aff6"/>
              <w:rPr>
                <w:rFonts w:ascii="Times New Roman" w:hAnsi="Times New Roman" w:cs="Times New Roman"/>
              </w:rPr>
            </w:pPr>
          </w:p>
        </w:tc>
        <w:tc>
          <w:tcPr>
            <w:tcW w:w="715" w:type="dxa"/>
            <w:tcBorders>
              <w:top w:val="single" w:sz="4" w:space="0" w:color="auto"/>
              <w:left w:val="single" w:sz="4" w:space="0" w:color="auto"/>
              <w:bottom w:val="single" w:sz="4" w:space="0" w:color="auto"/>
            </w:tcBorders>
          </w:tcPr>
          <w:p w:rsidR="00D70248" w:rsidRPr="00442093" w:rsidRDefault="00D70248">
            <w:pPr>
              <w:pStyle w:val="aff6"/>
              <w:rPr>
                <w:rFonts w:ascii="Times New Roman" w:hAnsi="Times New Roman" w:cs="Times New Roman"/>
              </w:rPr>
            </w:pPr>
          </w:p>
        </w:tc>
      </w:tr>
      <w:tr w:rsidR="00D70248" w:rsidRPr="00442093" w:rsidTr="00E427FC">
        <w:tc>
          <w:tcPr>
            <w:tcW w:w="959" w:type="dxa"/>
            <w:tcBorders>
              <w:top w:val="single" w:sz="4" w:space="0" w:color="auto"/>
              <w:bottom w:val="single" w:sz="4" w:space="0" w:color="auto"/>
              <w:right w:val="single" w:sz="4" w:space="0" w:color="auto"/>
            </w:tcBorders>
          </w:tcPr>
          <w:p w:rsidR="00D70248" w:rsidRPr="00442093" w:rsidRDefault="00D70248">
            <w:pPr>
              <w:pStyle w:val="aff6"/>
              <w:jc w:val="center"/>
              <w:rPr>
                <w:rFonts w:ascii="Times New Roman" w:hAnsi="Times New Roman" w:cs="Times New Roman"/>
              </w:rPr>
            </w:pPr>
            <w:r w:rsidRPr="00442093">
              <w:rPr>
                <w:rFonts w:ascii="Times New Roman" w:hAnsi="Times New Roman" w:cs="Times New Roman"/>
              </w:rPr>
              <w:t>17.</w:t>
            </w:r>
          </w:p>
        </w:tc>
        <w:tc>
          <w:tcPr>
            <w:tcW w:w="6379" w:type="dxa"/>
            <w:gridSpan w:val="3"/>
            <w:tcBorders>
              <w:top w:val="single" w:sz="4" w:space="0" w:color="auto"/>
              <w:left w:val="single" w:sz="4" w:space="0" w:color="auto"/>
              <w:bottom w:val="single" w:sz="4" w:space="0" w:color="auto"/>
              <w:right w:val="single" w:sz="4" w:space="0" w:color="auto"/>
            </w:tcBorders>
          </w:tcPr>
          <w:p w:rsidR="00D70248" w:rsidRPr="00442093" w:rsidRDefault="00D70248">
            <w:pPr>
              <w:pStyle w:val="afff"/>
              <w:rPr>
                <w:rFonts w:ascii="Times New Roman" w:hAnsi="Times New Roman" w:cs="Times New Roman"/>
              </w:rPr>
            </w:pPr>
            <w:r w:rsidRPr="00442093">
              <w:rPr>
                <w:rFonts w:ascii="Times New Roman"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w:t>
            </w:r>
          </w:p>
        </w:tc>
        <w:tc>
          <w:tcPr>
            <w:tcW w:w="828" w:type="dxa"/>
            <w:gridSpan w:val="2"/>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7,4%</w:t>
            </w:r>
          </w:p>
        </w:tc>
        <w:tc>
          <w:tcPr>
            <w:tcW w:w="691"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1,6%</w:t>
            </w:r>
          </w:p>
        </w:tc>
        <w:tc>
          <w:tcPr>
            <w:tcW w:w="1168"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0,2%</w:t>
            </w:r>
          </w:p>
        </w:tc>
        <w:tc>
          <w:tcPr>
            <w:tcW w:w="1002" w:type="dxa"/>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0,9%</w:t>
            </w:r>
          </w:p>
        </w:tc>
        <w:tc>
          <w:tcPr>
            <w:tcW w:w="835" w:type="dxa"/>
            <w:gridSpan w:val="3"/>
            <w:tcBorders>
              <w:top w:val="single" w:sz="4" w:space="0" w:color="auto"/>
              <w:left w:val="single" w:sz="4" w:space="0" w:color="auto"/>
              <w:bottom w:val="single" w:sz="4" w:space="0" w:color="auto"/>
              <w:right w:val="single" w:sz="4" w:space="0" w:color="auto"/>
            </w:tcBorders>
          </w:tcPr>
          <w:p w:rsidR="00D70248" w:rsidRPr="00BD40D1" w:rsidRDefault="00D70248" w:rsidP="00E427FC">
            <w:pPr>
              <w:pStyle w:val="aff6"/>
              <w:rPr>
                <w:rFonts w:ascii="Times New Roman" w:hAnsi="Times New Roman" w:cs="Times New Roman"/>
                <w:bCs/>
              </w:rPr>
            </w:pPr>
            <w:r w:rsidRPr="00BD40D1">
              <w:rPr>
                <w:rFonts w:ascii="Times New Roman" w:hAnsi="Times New Roman" w:cs="Times New Roman"/>
                <w:bCs/>
              </w:rPr>
              <w:t>0,6%</w:t>
            </w:r>
          </w:p>
        </w:tc>
        <w:tc>
          <w:tcPr>
            <w:tcW w:w="2597" w:type="dxa"/>
            <w:gridSpan w:val="3"/>
            <w:tcBorders>
              <w:top w:val="single" w:sz="4" w:space="0" w:color="auto"/>
              <w:left w:val="single" w:sz="4" w:space="0" w:color="auto"/>
              <w:bottom w:val="single" w:sz="4" w:space="0" w:color="auto"/>
            </w:tcBorders>
          </w:tcPr>
          <w:p w:rsidR="00D70248" w:rsidRPr="00BD40D1" w:rsidRDefault="00D70248" w:rsidP="00D70248">
            <w:pPr>
              <w:widowControl/>
              <w:spacing w:before="75"/>
              <w:ind w:left="56" w:firstLine="0"/>
              <w:rPr>
                <w:rFonts w:ascii="Times New Roman" w:hAnsi="Times New Roman" w:cs="Times New Roman"/>
                <w:bCs/>
              </w:rPr>
            </w:pPr>
            <w:r>
              <w:rPr>
                <w:rFonts w:ascii="Times New Roman" w:hAnsi="Times New Roman" w:cs="Times New Roman"/>
                <w:bCs/>
              </w:rPr>
              <w:t>Повышено внимание должностных лиц на контроль устранения замечаний по ранее проведенным проверкам</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18.</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1" w:type="dxa"/>
            <w:gridSpan w:val="14"/>
            <w:tcBorders>
              <w:top w:val="single" w:sz="4" w:space="0" w:color="auto"/>
              <w:left w:val="single" w:sz="4" w:space="0" w:color="auto"/>
              <w:bottom w:val="single" w:sz="4" w:space="0" w:color="auto"/>
            </w:tcBorders>
          </w:tcPr>
          <w:p w:rsidR="00D70248" w:rsidRPr="00BD40D1" w:rsidRDefault="00D70248" w:rsidP="00D70248">
            <w:pPr>
              <w:pStyle w:val="aff6"/>
              <w:rPr>
                <w:rFonts w:ascii="Times New Roman" w:hAnsi="Times New Roman" w:cs="Times New Roman"/>
                <w:bCs/>
              </w:rPr>
            </w:pPr>
            <w:r w:rsidRPr="00BD40D1">
              <w:rPr>
                <w:rFonts w:ascii="Times New Roman" w:hAnsi="Times New Roman" w:cs="Times New Roman"/>
                <w:bCs/>
              </w:rPr>
              <w:t xml:space="preserve">Общее количество проверок, проведенных в отношении юридических лиц, индивидуальных предпринимателей – </w:t>
            </w:r>
            <w:r>
              <w:rPr>
                <w:rFonts w:ascii="Times New Roman" w:hAnsi="Times New Roman" w:cs="Times New Roman"/>
                <w:bCs/>
              </w:rPr>
              <w:t>87</w:t>
            </w:r>
            <w:r w:rsidRPr="00BD40D1">
              <w:rPr>
                <w:rFonts w:ascii="Times New Roman" w:hAnsi="Times New Roman" w:cs="Times New Roman"/>
                <w:bCs/>
              </w:rPr>
              <w:t>.</w:t>
            </w:r>
          </w:p>
          <w:p w:rsidR="00D70248" w:rsidRPr="00BD40D1" w:rsidRDefault="00D70248" w:rsidP="00D70248">
            <w:pPr>
              <w:rPr>
                <w:rFonts w:ascii="Times New Roman" w:hAnsi="Times New Roman" w:cs="Times New Roman"/>
                <w:bCs/>
              </w:rPr>
            </w:pPr>
            <w:r w:rsidRPr="00BD40D1">
              <w:rPr>
                <w:rFonts w:ascii="Times New Roman" w:hAnsi="Times New Roman" w:cs="Times New Roman"/>
                <w:bCs/>
              </w:rPr>
              <w:t>Всего выявлено правонарушений -</w:t>
            </w:r>
            <w:r>
              <w:rPr>
                <w:rFonts w:ascii="Times New Roman" w:hAnsi="Times New Roman" w:cs="Times New Roman"/>
                <w:bCs/>
              </w:rPr>
              <w:t>68</w:t>
            </w:r>
            <w:r w:rsidRPr="00BD40D1">
              <w:rPr>
                <w:rFonts w:ascii="Times New Roman" w:hAnsi="Times New Roman" w:cs="Times New Roman"/>
                <w:bCs/>
              </w:rPr>
              <w:t>.</w:t>
            </w:r>
          </w:p>
          <w:p w:rsidR="00D70248" w:rsidRPr="00BD40D1" w:rsidRDefault="00D70248" w:rsidP="00D70248">
            <w:pPr>
              <w:rPr>
                <w:rFonts w:ascii="Times New Roman" w:hAnsi="Times New Roman" w:cs="Times New Roman"/>
                <w:bCs/>
              </w:rPr>
            </w:pPr>
            <w:r w:rsidRPr="00BD40D1">
              <w:rPr>
                <w:rFonts w:ascii="Times New Roman" w:hAnsi="Times New Roman" w:cs="Times New Roman"/>
                <w:bCs/>
              </w:rPr>
              <w:t xml:space="preserve">Общее количество административных наказаний, наложенных по итогам проверок - </w:t>
            </w:r>
            <w:r>
              <w:rPr>
                <w:rFonts w:ascii="Times New Roman" w:hAnsi="Times New Roman" w:cs="Times New Roman"/>
                <w:bCs/>
              </w:rPr>
              <w:t>125</w:t>
            </w:r>
            <w:r w:rsidRPr="00BD40D1">
              <w:rPr>
                <w:rFonts w:ascii="Times New Roman" w:hAnsi="Times New Roman" w:cs="Times New Roman"/>
                <w:bCs/>
              </w:rPr>
              <w:t>.</w:t>
            </w:r>
          </w:p>
          <w:p w:rsidR="00334DD4" w:rsidRPr="00442093" w:rsidRDefault="00D70248" w:rsidP="00D70248">
            <w:pPr>
              <w:pStyle w:val="aff6"/>
              <w:rPr>
                <w:rFonts w:ascii="Times New Roman" w:hAnsi="Times New Roman" w:cs="Times New Roman"/>
              </w:rPr>
            </w:pPr>
            <w:r w:rsidRPr="00BD40D1">
              <w:rPr>
                <w:rFonts w:ascii="Times New Roman" w:hAnsi="Times New Roman" w:cs="Times New Roman"/>
                <w:bCs/>
              </w:rPr>
              <w:t xml:space="preserve">Общая сумма наложенных административных штрафов – </w:t>
            </w:r>
            <w:r>
              <w:rPr>
                <w:rFonts w:ascii="Times New Roman" w:hAnsi="Times New Roman" w:cs="Times New Roman"/>
                <w:bCs/>
              </w:rPr>
              <w:t>4</w:t>
            </w:r>
            <w:r w:rsidR="00EF7550">
              <w:rPr>
                <w:rFonts w:ascii="Times New Roman" w:hAnsi="Times New Roman" w:cs="Times New Roman"/>
                <w:bCs/>
              </w:rPr>
              <w:t xml:space="preserve"> </w:t>
            </w:r>
            <w:r>
              <w:rPr>
                <w:rFonts w:ascii="Times New Roman" w:hAnsi="Times New Roman" w:cs="Times New Roman"/>
                <w:bCs/>
              </w:rPr>
              <w:t>506</w:t>
            </w:r>
            <w:r w:rsidRPr="00BD40D1">
              <w:rPr>
                <w:rFonts w:ascii="Times New Roman" w:hAnsi="Times New Roman" w:cs="Times New Roman"/>
                <w:bCs/>
              </w:rPr>
              <w:t xml:space="preserve"> тыс</w:t>
            </w:r>
            <w:proofErr w:type="gramStart"/>
            <w:r w:rsidRPr="00BD40D1">
              <w:rPr>
                <w:rFonts w:ascii="Times New Roman" w:hAnsi="Times New Roman" w:cs="Times New Roman"/>
                <w:bCs/>
              </w:rPr>
              <w:t>.р</w:t>
            </w:r>
            <w:proofErr w:type="gramEnd"/>
            <w:r w:rsidRPr="00BD40D1">
              <w:rPr>
                <w:rFonts w:ascii="Times New Roman" w:hAnsi="Times New Roman" w:cs="Times New Roman"/>
                <w:bCs/>
              </w:rPr>
              <w:t>уб.</w:t>
            </w:r>
            <w:r w:rsidR="004D2AB6">
              <w:rPr>
                <w:rFonts w:ascii="Times New Roman" w:hAnsi="Times New Roman" w:cs="Times New Roman"/>
                <w:bCs/>
              </w:rPr>
              <w:t>, из них уплачено 2 716 тыс.руб.</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19.</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 xml:space="preserve">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w:t>
            </w:r>
            <w:r w:rsidRPr="00442093">
              <w:rPr>
                <w:rFonts w:ascii="Times New Roman" w:hAnsi="Times New Roman" w:cs="Times New Roman"/>
              </w:rPr>
              <w:lastRenderedPageBreak/>
              <w:t>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1" w:type="dxa"/>
            <w:gridSpan w:val="14"/>
            <w:tcBorders>
              <w:top w:val="single" w:sz="4" w:space="0" w:color="auto"/>
              <w:left w:val="single" w:sz="4" w:space="0" w:color="auto"/>
              <w:bottom w:val="single" w:sz="4" w:space="0" w:color="auto"/>
            </w:tcBorders>
          </w:tcPr>
          <w:p w:rsidR="00D70248" w:rsidRPr="00BD40D1" w:rsidRDefault="00D70248" w:rsidP="00D70248">
            <w:pPr>
              <w:pStyle w:val="aff6"/>
              <w:rPr>
                <w:rFonts w:ascii="Times New Roman" w:hAnsi="Times New Roman" w:cs="Times New Roman"/>
                <w:bCs/>
              </w:rPr>
            </w:pPr>
            <w:proofErr w:type="gramStart"/>
            <w:r w:rsidRPr="00BD40D1">
              <w:rPr>
                <w:rFonts w:ascii="Times New Roman" w:hAnsi="Times New Roman" w:cs="Times New Roman"/>
                <w:bCs/>
              </w:rPr>
              <w:lastRenderedPageBreak/>
              <w:t>По факту выявленных в 201</w:t>
            </w:r>
            <w:r>
              <w:rPr>
                <w:rFonts w:ascii="Times New Roman" w:hAnsi="Times New Roman" w:cs="Times New Roman"/>
                <w:bCs/>
              </w:rPr>
              <w:t>3</w:t>
            </w:r>
            <w:r w:rsidRPr="00BD40D1">
              <w:rPr>
                <w:rFonts w:ascii="Times New Roman" w:hAnsi="Times New Roman" w:cs="Times New Roman"/>
                <w:bCs/>
              </w:rPr>
              <w:t xml:space="preserve"> году нарушений Инспекцией вынесено </w:t>
            </w:r>
            <w:r>
              <w:rPr>
                <w:rFonts w:ascii="Times New Roman" w:hAnsi="Times New Roman" w:cs="Times New Roman"/>
                <w:bCs/>
              </w:rPr>
              <w:t>125</w:t>
            </w:r>
            <w:r w:rsidRPr="00BD40D1">
              <w:rPr>
                <w:rFonts w:ascii="Times New Roman" w:hAnsi="Times New Roman" w:cs="Times New Roman"/>
                <w:bCs/>
              </w:rPr>
              <w:t xml:space="preserve"> постановлений о привлечении к административной ответственности (согласно форме «№1-контроль» в данный объем не входят показатели, </w:t>
            </w:r>
            <w:r w:rsidRPr="00BD40D1">
              <w:rPr>
                <w:rFonts w:ascii="Times New Roman" w:hAnsi="Times New Roman" w:cs="Times New Roman"/>
                <w:bCs/>
              </w:rPr>
              <w:lastRenderedPageBreak/>
              <w:t xml:space="preserve">наложенные по итогам проверок, которые инициированы обращениями заявителей, которые выступают в качестве объекта контроля, представления Заключений о соответствии) в виде штрафа, общая сумма штрафных санкций составила </w:t>
            </w:r>
            <w:r>
              <w:rPr>
                <w:rFonts w:ascii="Times New Roman" w:hAnsi="Times New Roman" w:cs="Times New Roman"/>
                <w:bCs/>
              </w:rPr>
              <w:t>4 506</w:t>
            </w:r>
            <w:r w:rsidRPr="00BD40D1">
              <w:rPr>
                <w:rFonts w:ascii="Times New Roman" w:hAnsi="Times New Roman" w:cs="Times New Roman"/>
                <w:bCs/>
              </w:rPr>
              <w:t xml:space="preserve"> тыс. рублей.</w:t>
            </w:r>
            <w:proofErr w:type="gramEnd"/>
          </w:p>
          <w:p w:rsidR="00D70248" w:rsidRDefault="00D70248" w:rsidP="00D70248">
            <w:pPr>
              <w:pStyle w:val="aff6"/>
              <w:rPr>
                <w:rFonts w:ascii="Times New Roman" w:hAnsi="Times New Roman" w:cs="Times New Roman"/>
                <w:bCs/>
              </w:rPr>
            </w:pPr>
            <w:proofErr w:type="gramStart"/>
            <w:r w:rsidRPr="00BD40D1">
              <w:rPr>
                <w:rFonts w:ascii="Times New Roman" w:hAnsi="Times New Roman" w:cs="Times New Roman"/>
                <w:bCs/>
              </w:rPr>
              <w:t>Сравнение показателей работы Инспекции ГСН РТ за 12 месяцев 201</w:t>
            </w:r>
            <w:r>
              <w:rPr>
                <w:rFonts w:ascii="Times New Roman" w:hAnsi="Times New Roman" w:cs="Times New Roman"/>
                <w:bCs/>
              </w:rPr>
              <w:t>2</w:t>
            </w:r>
            <w:r w:rsidRPr="00BD40D1">
              <w:rPr>
                <w:rFonts w:ascii="Times New Roman" w:hAnsi="Times New Roman" w:cs="Times New Roman"/>
                <w:bCs/>
              </w:rPr>
              <w:t xml:space="preserve"> - 201</w:t>
            </w:r>
            <w:r>
              <w:rPr>
                <w:rFonts w:ascii="Times New Roman" w:hAnsi="Times New Roman" w:cs="Times New Roman"/>
                <w:bCs/>
              </w:rPr>
              <w:t>3</w:t>
            </w:r>
            <w:r w:rsidRPr="00BD40D1">
              <w:rPr>
                <w:rFonts w:ascii="Times New Roman" w:hAnsi="Times New Roman" w:cs="Times New Roman"/>
                <w:bCs/>
              </w:rPr>
              <w:t xml:space="preserve"> годов показывает динамику снижения количества проведенных проверок </w:t>
            </w:r>
            <w:r>
              <w:rPr>
                <w:rFonts w:ascii="Times New Roman" w:hAnsi="Times New Roman" w:cs="Times New Roman"/>
                <w:bCs/>
              </w:rPr>
              <w:t>по</w:t>
            </w:r>
            <w:r w:rsidRPr="00BD40D1">
              <w:rPr>
                <w:rFonts w:ascii="Times New Roman" w:hAnsi="Times New Roman" w:cs="Times New Roman"/>
                <w:bCs/>
              </w:rPr>
              <w:t xml:space="preserve"> </w:t>
            </w:r>
            <w:proofErr w:type="spellStart"/>
            <w:r>
              <w:rPr>
                <w:rFonts w:ascii="Times New Roman" w:hAnsi="Times New Roman" w:cs="Times New Roman"/>
                <w:bCs/>
              </w:rPr>
              <w:t>не</w:t>
            </w:r>
            <w:r w:rsidRPr="00BD40D1">
              <w:rPr>
                <w:rFonts w:ascii="Times New Roman" w:hAnsi="Times New Roman" w:cs="Times New Roman"/>
                <w:bCs/>
              </w:rPr>
              <w:t>поднадзорны</w:t>
            </w:r>
            <w:r>
              <w:rPr>
                <w:rFonts w:ascii="Times New Roman" w:hAnsi="Times New Roman" w:cs="Times New Roman"/>
                <w:bCs/>
              </w:rPr>
              <w:t>м</w:t>
            </w:r>
            <w:proofErr w:type="spellEnd"/>
            <w:r w:rsidRPr="00BD40D1">
              <w:rPr>
                <w:rFonts w:ascii="Times New Roman" w:hAnsi="Times New Roman" w:cs="Times New Roman"/>
                <w:bCs/>
              </w:rPr>
              <w:t xml:space="preserve"> </w:t>
            </w:r>
            <w:r>
              <w:rPr>
                <w:rFonts w:ascii="Times New Roman" w:hAnsi="Times New Roman" w:cs="Times New Roman"/>
                <w:bCs/>
              </w:rPr>
              <w:t xml:space="preserve">объектам (по обращениям граждан и юридических лиц, требованиям органов прокуратуры, обращениям органов местного </w:t>
            </w:r>
            <w:proofErr w:type="gramEnd"/>
          </w:p>
          <w:p w:rsidR="00D70248" w:rsidRPr="00BD40D1" w:rsidRDefault="00D70248" w:rsidP="00D70248">
            <w:pPr>
              <w:pStyle w:val="aff6"/>
              <w:rPr>
                <w:rFonts w:ascii="Times New Roman" w:hAnsi="Times New Roman" w:cs="Times New Roman"/>
                <w:bCs/>
              </w:rPr>
            </w:pPr>
            <w:r>
              <w:rPr>
                <w:rFonts w:ascii="Times New Roman" w:hAnsi="Times New Roman" w:cs="Times New Roman"/>
                <w:bCs/>
              </w:rPr>
              <w:t xml:space="preserve">      </w:t>
            </w:r>
            <w:r w:rsidRPr="00BD40D1">
              <w:rPr>
                <w:rFonts w:ascii="Times New Roman" w:hAnsi="Times New Roman" w:cs="Times New Roman"/>
                <w:bCs/>
              </w:rPr>
              <w:t>Согласно изменениям, внесенным Федеральным законом от 18 июля 2011 года № 243-ФЗ капитальный ремонт выведен из сферы государственного надзора, таким образом, государственный строительный надзор теперь осуществляется только при строительстве и реконструкции объектов капитального строительства</w:t>
            </w:r>
            <w:proofErr w:type="gramStart"/>
            <w:r w:rsidRPr="00BD40D1">
              <w:rPr>
                <w:rFonts w:ascii="Times New Roman" w:hAnsi="Times New Roman" w:cs="Times New Roman"/>
                <w:bCs/>
              </w:rPr>
              <w:t>.</w:t>
            </w:r>
            <w:proofErr w:type="gramEnd"/>
            <w:r w:rsidRPr="00BD40D1">
              <w:rPr>
                <w:rFonts w:ascii="Times New Roman" w:hAnsi="Times New Roman" w:cs="Times New Roman"/>
                <w:bCs/>
              </w:rPr>
              <w:t xml:space="preserve"> </w:t>
            </w:r>
            <w:proofErr w:type="gramStart"/>
            <w:r>
              <w:rPr>
                <w:rFonts w:ascii="Times New Roman" w:hAnsi="Times New Roman" w:cs="Times New Roman"/>
                <w:bCs/>
              </w:rPr>
              <w:t>с</w:t>
            </w:r>
            <w:proofErr w:type="gramEnd"/>
            <w:r>
              <w:rPr>
                <w:rFonts w:ascii="Times New Roman" w:hAnsi="Times New Roman" w:cs="Times New Roman"/>
                <w:bCs/>
              </w:rPr>
              <w:t>амоуправления и пр.)</w:t>
            </w:r>
            <w:r w:rsidRPr="00BD40D1">
              <w:rPr>
                <w:rFonts w:ascii="Times New Roman" w:hAnsi="Times New Roman" w:cs="Times New Roman"/>
                <w:bCs/>
              </w:rPr>
              <w:t xml:space="preserve">. </w:t>
            </w:r>
          </w:p>
          <w:p w:rsidR="00D70248" w:rsidRPr="00BD40D1" w:rsidRDefault="00D70248" w:rsidP="00D70248">
            <w:pPr>
              <w:pStyle w:val="aff6"/>
              <w:rPr>
                <w:rFonts w:ascii="Times New Roman" w:hAnsi="Times New Roman" w:cs="Times New Roman"/>
                <w:bCs/>
              </w:rPr>
            </w:pPr>
            <w:r w:rsidRPr="00BD40D1">
              <w:rPr>
                <w:rFonts w:ascii="Times New Roman" w:hAnsi="Times New Roman" w:cs="Times New Roman"/>
                <w:bCs/>
              </w:rPr>
              <w:tab/>
            </w:r>
            <w:proofErr w:type="gramStart"/>
            <w:r>
              <w:rPr>
                <w:rFonts w:ascii="Times New Roman" w:hAnsi="Times New Roman" w:cs="Times New Roman"/>
                <w:bCs/>
              </w:rPr>
              <w:t>К</w:t>
            </w:r>
            <w:r w:rsidRPr="00BD40D1">
              <w:rPr>
                <w:rFonts w:ascii="Times New Roman" w:hAnsi="Times New Roman" w:cs="Times New Roman"/>
                <w:bCs/>
              </w:rPr>
              <w:t xml:space="preserve">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hyperlink r:id="rId16" w:history="1">
              <w:r w:rsidRPr="00D70248">
                <w:rPr>
                  <w:rFonts w:ascii="Times New Roman" w:hAnsi="Times New Roman" w:cs="Times New Roman"/>
                  <w:bCs/>
                </w:rPr>
                <w:t>Федерального закона</w:t>
              </w:r>
            </w:hyperlink>
            <w:r w:rsidRPr="00BD40D1">
              <w:rPr>
                <w:rFonts w:ascii="Times New Roman" w:hAnsi="Times New Roman" w:cs="Times New Roman"/>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ограничивает посещение объектов органами государственного строительного надзора и требует дополнительных согласований с органами прокуратуры по организации</w:t>
            </w:r>
            <w:proofErr w:type="gramEnd"/>
            <w:r w:rsidRPr="00BD40D1">
              <w:rPr>
                <w:rFonts w:ascii="Times New Roman" w:hAnsi="Times New Roman" w:cs="Times New Roman"/>
                <w:bCs/>
              </w:rPr>
              <w:t xml:space="preserve"> Инспекцией внеплановых проверок.</w:t>
            </w:r>
          </w:p>
          <w:p w:rsidR="00D70248" w:rsidRPr="00BD40D1" w:rsidRDefault="00D70248" w:rsidP="00D70248">
            <w:pPr>
              <w:pStyle w:val="aff6"/>
              <w:rPr>
                <w:rFonts w:ascii="Times New Roman" w:hAnsi="Times New Roman" w:cs="Times New Roman"/>
                <w:bCs/>
              </w:rPr>
            </w:pPr>
            <w:r w:rsidRPr="00BD40D1">
              <w:rPr>
                <w:rFonts w:ascii="Times New Roman" w:hAnsi="Times New Roman" w:cs="Times New Roman"/>
                <w:bCs/>
              </w:rPr>
              <w:tab/>
              <w:t xml:space="preserve"> </w:t>
            </w:r>
          </w:p>
          <w:p w:rsidR="00334DD4" w:rsidRPr="00442093" w:rsidRDefault="00334DD4">
            <w:pPr>
              <w:pStyle w:val="aff6"/>
              <w:rPr>
                <w:rFonts w:ascii="Times New Roman" w:hAnsi="Times New Roman" w:cs="Times New Roman"/>
              </w:rPr>
            </w:pP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lastRenderedPageBreak/>
              <w:t>20.</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 xml:space="preserve">Оценка и прогноз </w:t>
            </w:r>
            <w:proofErr w:type="gramStart"/>
            <w:r w:rsidRPr="00442093">
              <w:rPr>
                <w:rFonts w:ascii="Times New Roman" w:hAnsi="Times New Roman" w:cs="Times New Roman"/>
              </w:rPr>
              <w:t>состояния исполнения обязательных требований законодательства Российской Федерации</w:t>
            </w:r>
            <w:proofErr w:type="gramEnd"/>
            <w:r w:rsidRPr="00442093">
              <w:rPr>
                <w:rFonts w:ascii="Times New Roman" w:hAnsi="Times New Roman" w:cs="Times New Roman"/>
              </w:rPr>
              <w:t xml:space="preserve">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0E1785" w:rsidRPr="00BD40D1" w:rsidRDefault="000E1785" w:rsidP="000E1785">
            <w:pPr>
              <w:pStyle w:val="aff6"/>
              <w:rPr>
                <w:rFonts w:ascii="Times New Roman" w:hAnsi="Times New Roman" w:cs="Times New Roman"/>
                <w:bCs/>
              </w:rPr>
            </w:pPr>
            <w:r w:rsidRPr="00BD40D1">
              <w:rPr>
                <w:rFonts w:ascii="Times New Roman" w:hAnsi="Times New Roman" w:cs="Times New Roman"/>
                <w:bCs/>
              </w:rPr>
              <w:t>За отчетный период в 201</w:t>
            </w:r>
            <w:r>
              <w:rPr>
                <w:rFonts w:ascii="Times New Roman" w:hAnsi="Times New Roman" w:cs="Times New Roman"/>
                <w:bCs/>
              </w:rPr>
              <w:t>2</w:t>
            </w:r>
            <w:r w:rsidRPr="00BD40D1">
              <w:rPr>
                <w:rFonts w:ascii="Times New Roman" w:hAnsi="Times New Roman" w:cs="Times New Roman"/>
                <w:bCs/>
              </w:rPr>
              <w:t xml:space="preserve"> г. отношение количества предписаний -</w:t>
            </w:r>
            <w:r>
              <w:rPr>
                <w:rFonts w:ascii="Times New Roman" w:hAnsi="Times New Roman" w:cs="Times New Roman"/>
                <w:bCs/>
              </w:rPr>
              <w:t>122</w:t>
            </w:r>
            <w:r w:rsidRPr="00BD40D1">
              <w:rPr>
                <w:rFonts w:ascii="Times New Roman" w:hAnsi="Times New Roman" w:cs="Times New Roman"/>
                <w:bCs/>
              </w:rPr>
              <w:t xml:space="preserve"> к общему количеству проверок </w:t>
            </w:r>
            <w:r>
              <w:rPr>
                <w:rFonts w:ascii="Times New Roman" w:hAnsi="Times New Roman" w:cs="Times New Roman"/>
                <w:bCs/>
              </w:rPr>
              <w:t>289</w:t>
            </w:r>
            <w:r w:rsidRPr="00BD40D1">
              <w:rPr>
                <w:rFonts w:ascii="Times New Roman" w:hAnsi="Times New Roman" w:cs="Times New Roman"/>
                <w:bCs/>
              </w:rPr>
              <w:t xml:space="preserve"> составило </w:t>
            </w:r>
            <w:r>
              <w:rPr>
                <w:rFonts w:ascii="Times New Roman" w:hAnsi="Times New Roman" w:cs="Times New Roman"/>
                <w:bCs/>
              </w:rPr>
              <w:t>42,2</w:t>
            </w:r>
            <w:r w:rsidRPr="00BD40D1">
              <w:rPr>
                <w:rFonts w:ascii="Times New Roman" w:hAnsi="Times New Roman" w:cs="Times New Roman"/>
                <w:bCs/>
              </w:rPr>
              <w:t>% .</w:t>
            </w:r>
          </w:p>
          <w:p w:rsidR="000E1785" w:rsidRPr="00BD40D1" w:rsidRDefault="000E1785" w:rsidP="000E1785">
            <w:pPr>
              <w:pStyle w:val="aff6"/>
              <w:rPr>
                <w:rFonts w:ascii="Times New Roman" w:hAnsi="Times New Roman" w:cs="Times New Roman"/>
                <w:bCs/>
              </w:rPr>
            </w:pPr>
            <w:r w:rsidRPr="00BD40D1">
              <w:rPr>
                <w:rFonts w:ascii="Times New Roman" w:hAnsi="Times New Roman" w:cs="Times New Roman"/>
                <w:bCs/>
              </w:rPr>
              <w:t>За отчетный период 201</w:t>
            </w:r>
            <w:r>
              <w:rPr>
                <w:rFonts w:ascii="Times New Roman" w:hAnsi="Times New Roman" w:cs="Times New Roman"/>
                <w:bCs/>
              </w:rPr>
              <w:t>3</w:t>
            </w:r>
            <w:r w:rsidRPr="00BD40D1">
              <w:rPr>
                <w:rFonts w:ascii="Times New Roman" w:hAnsi="Times New Roman" w:cs="Times New Roman"/>
                <w:bCs/>
              </w:rPr>
              <w:t xml:space="preserve"> г. отношение количества предписаний -</w:t>
            </w:r>
            <w:r>
              <w:rPr>
                <w:rFonts w:ascii="Times New Roman" w:hAnsi="Times New Roman" w:cs="Times New Roman"/>
                <w:bCs/>
              </w:rPr>
              <w:t>68</w:t>
            </w:r>
            <w:r w:rsidRPr="00BD40D1">
              <w:rPr>
                <w:rFonts w:ascii="Times New Roman" w:hAnsi="Times New Roman" w:cs="Times New Roman"/>
                <w:bCs/>
              </w:rPr>
              <w:t xml:space="preserve"> к общему количеству проверок </w:t>
            </w:r>
            <w:r>
              <w:rPr>
                <w:rFonts w:ascii="Times New Roman" w:hAnsi="Times New Roman" w:cs="Times New Roman"/>
                <w:bCs/>
              </w:rPr>
              <w:t>87</w:t>
            </w:r>
            <w:r w:rsidRPr="00BD40D1">
              <w:rPr>
                <w:rFonts w:ascii="Times New Roman" w:hAnsi="Times New Roman" w:cs="Times New Roman"/>
                <w:bCs/>
              </w:rPr>
              <w:t xml:space="preserve"> составило </w:t>
            </w:r>
            <w:r>
              <w:rPr>
                <w:rFonts w:ascii="Times New Roman" w:hAnsi="Times New Roman" w:cs="Times New Roman"/>
                <w:bCs/>
              </w:rPr>
              <w:t>78</w:t>
            </w:r>
            <w:r w:rsidRPr="00BD40D1">
              <w:rPr>
                <w:rFonts w:ascii="Times New Roman" w:hAnsi="Times New Roman" w:cs="Times New Roman"/>
                <w:bCs/>
              </w:rPr>
              <w:t>,2%</w:t>
            </w:r>
          </w:p>
          <w:p w:rsidR="000E1785" w:rsidRPr="00BD40D1" w:rsidRDefault="000E1785" w:rsidP="000E1785">
            <w:pPr>
              <w:pStyle w:val="aff6"/>
              <w:rPr>
                <w:rFonts w:ascii="Times New Roman" w:hAnsi="Times New Roman" w:cs="Times New Roman"/>
                <w:bCs/>
              </w:rPr>
            </w:pPr>
            <w:r w:rsidRPr="00BD40D1">
              <w:rPr>
                <w:rFonts w:ascii="Times New Roman" w:hAnsi="Times New Roman" w:cs="Times New Roman"/>
                <w:bCs/>
              </w:rPr>
              <w:t>1) В 201</w:t>
            </w:r>
            <w:r>
              <w:rPr>
                <w:rFonts w:ascii="Times New Roman" w:hAnsi="Times New Roman" w:cs="Times New Roman"/>
                <w:bCs/>
              </w:rPr>
              <w:t>3</w:t>
            </w:r>
            <w:r w:rsidRPr="00BD40D1">
              <w:rPr>
                <w:rFonts w:ascii="Times New Roman" w:hAnsi="Times New Roman" w:cs="Times New Roman"/>
                <w:bCs/>
              </w:rPr>
              <w:t xml:space="preserve"> году по сравнению с 201</w:t>
            </w:r>
            <w:r>
              <w:rPr>
                <w:rFonts w:ascii="Times New Roman" w:hAnsi="Times New Roman" w:cs="Times New Roman"/>
                <w:bCs/>
              </w:rPr>
              <w:t>2</w:t>
            </w:r>
            <w:r w:rsidRPr="00BD40D1">
              <w:rPr>
                <w:rFonts w:ascii="Times New Roman" w:hAnsi="Times New Roman" w:cs="Times New Roman"/>
                <w:bCs/>
              </w:rPr>
              <w:t xml:space="preserve"> годом усилен </w:t>
            </w:r>
            <w:proofErr w:type="gramStart"/>
            <w:r w:rsidRPr="00BD40D1">
              <w:rPr>
                <w:rFonts w:ascii="Times New Roman" w:hAnsi="Times New Roman" w:cs="Times New Roman"/>
                <w:bCs/>
              </w:rPr>
              <w:t>контроль за</w:t>
            </w:r>
            <w:proofErr w:type="gramEnd"/>
            <w:r w:rsidRPr="00BD40D1">
              <w:rPr>
                <w:rFonts w:ascii="Times New Roman" w:hAnsi="Times New Roman" w:cs="Times New Roman"/>
                <w:bCs/>
              </w:rPr>
              <w:t xml:space="preserve"> исполнением обязательных требований законодательства участниками строительства.</w:t>
            </w:r>
          </w:p>
          <w:p w:rsidR="000E1785" w:rsidRPr="00BD40D1" w:rsidRDefault="000E1785" w:rsidP="000E1785">
            <w:pPr>
              <w:pStyle w:val="aff6"/>
              <w:rPr>
                <w:rFonts w:ascii="Times New Roman" w:hAnsi="Times New Roman" w:cs="Times New Roman"/>
                <w:bCs/>
              </w:rPr>
            </w:pPr>
            <w:proofErr w:type="gramStart"/>
            <w:r w:rsidRPr="00BD40D1">
              <w:rPr>
                <w:rFonts w:ascii="Times New Roman" w:hAnsi="Times New Roman" w:cs="Times New Roman"/>
                <w:bCs/>
              </w:rPr>
              <w:t>2) Согласно учета данных по форме «№1-контроль» в данный объем в 201</w:t>
            </w:r>
            <w:r>
              <w:rPr>
                <w:rFonts w:ascii="Times New Roman" w:hAnsi="Times New Roman" w:cs="Times New Roman"/>
                <w:bCs/>
              </w:rPr>
              <w:t>2</w:t>
            </w:r>
            <w:r w:rsidRPr="00BD40D1">
              <w:rPr>
                <w:rFonts w:ascii="Times New Roman" w:hAnsi="Times New Roman" w:cs="Times New Roman"/>
                <w:bCs/>
              </w:rPr>
              <w:t xml:space="preserve"> </w:t>
            </w:r>
            <w:r w:rsidRPr="00BD40D1">
              <w:rPr>
                <w:rFonts w:ascii="Times New Roman" w:hAnsi="Times New Roman" w:cs="Times New Roman"/>
                <w:bCs/>
              </w:rPr>
              <w:lastRenderedPageBreak/>
              <w:t xml:space="preserve">году </w:t>
            </w:r>
            <w:r>
              <w:rPr>
                <w:rFonts w:ascii="Times New Roman" w:hAnsi="Times New Roman" w:cs="Times New Roman"/>
                <w:bCs/>
              </w:rPr>
              <w:t xml:space="preserve">не </w:t>
            </w:r>
            <w:r w:rsidRPr="00BD40D1">
              <w:rPr>
                <w:rFonts w:ascii="Times New Roman" w:hAnsi="Times New Roman" w:cs="Times New Roman"/>
                <w:bCs/>
              </w:rPr>
              <w:t>вход</w:t>
            </w:r>
            <w:r>
              <w:rPr>
                <w:rFonts w:ascii="Times New Roman" w:hAnsi="Times New Roman" w:cs="Times New Roman"/>
                <w:bCs/>
              </w:rPr>
              <w:t>ят</w:t>
            </w:r>
            <w:r w:rsidRPr="00BD40D1">
              <w:rPr>
                <w:rFonts w:ascii="Times New Roman" w:hAnsi="Times New Roman" w:cs="Times New Roman"/>
                <w:bCs/>
              </w:rPr>
              <w:t xml:space="preserve"> показатели, установленные по итогам проверок, которые инициированы обращениями заявителей, которые выступают в качестве объекта контроля, представле</w:t>
            </w:r>
            <w:r>
              <w:rPr>
                <w:rFonts w:ascii="Times New Roman" w:hAnsi="Times New Roman" w:cs="Times New Roman"/>
                <w:bCs/>
              </w:rPr>
              <w:t>ния Заключений о соответствии).</w:t>
            </w:r>
            <w:proofErr w:type="gramEnd"/>
          </w:p>
          <w:p w:rsidR="000E1785" w:rsidRPr="00BD40D1" w:rsidRDefault="000E1785" w:rsidP="000E1785">
            <w:pPr>
              <w:pStyle w:val="aff6"/>
              <w:rPr>
                <w:rFonts w:ascii="Times New Roman" w:hAnsi="Times New Roman" w:cs="Times New Roman"/>
                <w:bCs/>
              </w:rPr>
            </w:pPr>
            <w:proofErr w:type="gramStart"/>
            <w:r w:rsidRPr="00BD40D1">
              <w:rPr>
                <w:rFonts w:ascii="Times New Roman" w:hAnsi="Times New Roman" w:cs="Times New Roman"/>
                <w:bCs/>
              </w:rPr>
              <w:t xml:space="preserve">3)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hyperlink r:id="rId17" w:history="1">
              <w:r w:rsidRPr="00CD77E1">
                <w:rPr>
                  <w:rFonts w:ascii="Times New Roman" w:hAnsi="Times New Roman" w:cs="Times New Roman"/>
                  <w:bCs/>
                </w:rPr>
                <w:t>Федерального закона</w:t>
              </w:r>
            </w:hyperlink>
            <w:r w:rsidRPr="00BD40D1">
              <w:rPr>
                <w:rFonts w:ascii="Times New Roman" w:hAnsi="Times New Roman" w:cs="Times New Roman"/>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ограничивает посещение объектов органами государственного строительного надзора и требует дополнительных согласований с органами прокуратуры по</w:t>
            </w:r>
            <w:proofErr w:type="gramEnd"/>
            <w:r w:rsidRPr="00BD40D1">
              <w:rPr>
                <w:rFonts w:ascii="Times New Roman" w:hAnsi="Times New Roman" w:cs="Times New Roman"/>
                <w:bCs/>
              </w:rPr>
              <w:t xml:space="preserve"> организации Инспекцией внеплановых проверок.</w:t>
            </w:r>
          </w:p>
          <w:p w:rsidR="00334DD4" w:rsidRPr="00442093" w:rsidRDefault="00334DD4">
            <w:pPr>
              <w:pStyle w:val="aff6"/>
              <w:rPr>
                <w:rFonts w:ascii="Times New Roman" w:hAnsi="Times New Roman" w:cs="Times New Roman"/>
              </w:rPr>
            </w:pPr>
          </w:p>
        </w:tc>
      </w:tr>
      <w:tr w:rsidR="00334DD4" w:rsidRPr="00442093" w:rsidTr="009060C3">
        <w:tc>
          <w:tcPr>
            <w:tcW w:w="15309" w:type="dxa"/>
            <w:gridSpan w:val="18"/>
            <w:tcBorders>
              <w:top w:val="single" w:sz="4" w:space="0" w:color="auto"/>
              <w:bottom w:val="single" w:sz="4" w:space="0" w:color="auto"/>
            </w:tcBorders>
          </w:tcPr>
          <w:p w:rsidR="00334DD4" w:rsidRPr="00442093" w:rsidRDefault="00334DD4">
            <w:pPr>
              <w:pStyle w:val="1"/>
              <w:rPr>
                <w:rFonts w:ascii="Times New Roman" w:hAnsi="Times New Roman" w:cs="Times New Roman"/>
              </w:rPr>
            </w:pPr>
            <w:r w:rsidRPr="00442093">
              <w:rPr>
                <w:rFonts w:ascii="Times New Roman" w:hAnsi="Times New Roman" w:cs="Times New Roman"/>
              </w:rPr>
              <w:lastRenderedPageBreak/>
              <w:t>VII. Выводы и предложения по результатам государственного контроля (надзора)</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t>1.</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E427FC" w:rsidRPr="00BD40D1" w:rsidRDefault="00E427FC" w:rsidP="00E427FC">
            <w:pPr>
              <w:pStyle w:val="aff6"/>
              <w:rPr>
                <w:rFonts w:ascii="Times New Roman" w:hAnsi="Times New Roman" w:cs="Times New Roman"/>
                <w:bCs/>
              </w:rPr>
            </w:pPr>
            <w:r w:rsidRPr="00BD40D1">
              <w:rPr>
                <w:rFonts w:ascii="Times New Roman" w:hAnsi="Times New Roman" w:cs="Times New Roman"/>
                <w:bCs/>
              </w:rPr>
              <w:t>В результате проводимой работы удалось предотвратить аварийные ситуации при строительстве, реконструкции объектов капитального строительства. Повысить градостроительную дисциплину участниками строительства, качество выполняемых строительно-монтажных работ, сократить количество объектов строящихся без разрешения на строительство.</w:t>
            </w:r>
          </w:p>
          <w:p w:rsidR="00E427FC" w:rsidRPr="00BD40D1" w:rsidRDefault="00E427FC" w:rsidP="00E427FC">
            <w:pPr>
              <w:pStyle w:val="aff6"/>
              <w:rPr>
                <w:rFonts w:ascii="Times New Roman" w:hAnsi="Times New Roman" w:cs="Times New Roman"/>
                <w:bCs/>
              </w:rPr>
            </w:pPr>
            <w:r w:rsidRPr="00BD40D1">
              <w:rPr>
                <w:rFonts w:ascii="Times New Roman" w:hAnsi="Times New Roman" w:cs="Times New Roman"/>
                <w:bCs/>
              </w:rPr>
              <w:t xml:space="preserve">С целью предотвращения аварийных ситуаций на строящихся объектах, необходимо продолжить работу в рамках исполнения государственных полномочий по осуществлению государственного строительного надзора </w:t>
            </w:r>
            <w:proofErr w:type="gramStart"/>
            <w:r w:rsidRPr="00BD40D1">
              <w:rPr>
                <w:rFonts w:ascii="Times New Roman" w:hAnsi="Times New Roman" w:cs="Times New Roman"/>
                <w:bCs/>
              </w:rPr>
              <w:t>при</w:t>
            </w:r>
            <w:proofErr w:type="gramEnd"/>
            <w:r w:rsidRPr="00BD40D1">
              <w:rPr>
                <w:rFonts w:ascii="Times New Roman" w:hAnsi="Times New Roman" w:cs="Times New Roman"/>
                <w:bCs/>
              </w:rPr>
              <w:t xml:space="preserve"> </w:t>
            </w:r>
          </w:p>
          <w:p w:rsidR="00E427FC" w:rsidRPr="00BD40D1" w:rsidRDefault="00E427FC" w:rsidP="00E427FC">
            <w:pPr>
              <w:pStyle w:val="aff6"/>
              <w:rPr>
                <w:rFonts w:ascii="Times New Roman" w:hAnsi="Times New Roman" w:cs="Times New Roman"/>
                <w:bCs/>
              </w:rPr>
            </w:pPr>
            <w:bookmarkStart w:id="3" w:name="sub_54011"/>
            <w:r w:rsidRPr="00BD40D1">
              <w:rPr>
                <w:rFonts w:ascii="Times New Roman" w:hAnsi="Times New Roman" w:cs="Times New Roman"/>
                <w:bCs/>
              </w:rPr>
              <w:t xml:space="preserve">1) </w:t>
            </w:r>
            <w:proofErr w:type="gramStart"/>
            <w:r w:rsidRPr="00BD40D1">
              <w:rPr>
                <w:rFonts w:ascii="Times New Roman" w:hAnsi="Times New Roman" w:cs="Times New Roman"/>
                <w:bCs/>
              </w:rPr>
              <w:t>строительстве</w:t>
            </w:r>
            <w:proofErr w:type="gramEnd"/>
            <w:r w:rsidRPr="00BD40D1">
              <w:rPr>
                <w:rFonts w:ascii="Times New Roman" w:hAnsi="Times New Roman" w:cs="Times New Roman"/>
                <w:bCs/>
              </w:rPr>
              <w:t xml:space="preserve"> объектов капитального строительства, проектная документация которых подлежит государственной экспертизе в соответствии со </w:t>
            </w:r>
            <w:hyperlink w:anchor="sub_49" w:history="1">
              <w:r w:rsidRPr="00BD40D1">
                <w:rPr>
                  <w:rFonts w:ascii="Times New Roman" w:hAnsi="Times New Roman" w:cs="Times New Roman"/>
                  <w:bCs/>
                </w:rPr>
                <w:t>статьей 49</w:t>
              </w:r>
            </w:hyperlink>
            <w:r w:rsidRPr="00BD40D1">
              <w:rPr>
                <w:rFonts w:ascii="Times New Roman" w:hAnsi="Times New Roman" w:cs="Times New Roman"/>
                <w:bCs/>
              </w:rPr>
              <w:t xml:space="preserve"> Градостроительного кодекс Российской Федерации либо является типовой проектной документацией или ее модификацией;</w:t>
            </w:r>
          </w:p>
          <w:p w:rsidR="00E427FC" w:rsidRPr="00BD40D1" w:rsidRDefault="00E427FC" w:rsidP="00E427FC">
            <w:pPr>
              <w:pStyle w:val="aff6"/>
              <w:rPr>
                <w:rFonts w:ascii="Times New Roman" w:hAnsi="Times New Roman" w:cs="Times New Roman"/>
                <w:bCs/>
              </w:rPr>
            </w:pPr>
            <w:bookmarkStart w:id="4" w:name="sub_54012"/>
            <w:bookmarkEnd w:id="3"/>
            <w:r w:rsidRPr="00BD40D1">
              <w:rPr>
                <w:rFonts w:ascii="Times New Roman" w:hAnsi="Times New Roman" w:cs="Times New Roman"/>
                <w:bCs/>
              </w:rPr>
              <w:t xml:space="preserve">2) реконструкции объектов капитального строительства, если проектная документация на осуществление реконструкции объектов капитального </w:t>
            </w:r>
            <w:r w:rsidRPr="00BD40D1">
              <w:rPr>
                <w:rFonts w:ascii="Times New Roman" w:hAnsi="Times New Roman" w:cs="Times New Roman"/>
                <w:bCs/>
              </w:rPr>
              <w:lastRenderedPageBreak/>
              <w:t xml:space="preserve">строительства подлежит государственной экспертизе в соответствии со </w:t>
            </w:r>
            <w:hyperlink w:anchor="sub_49" w:history="1">
              <w:r w:rsidRPr="00BD40D1">
                <w:rPr>
                  <w:rFonts w:ascii="Times New Roman" w:hAnsi="Times New Roman" w:cs="Times New Roman"/>
                  <w:bCs/>
                </w:rPr>
                <w:t>статьей 49</w:t>
              </w:r>
            </w:hyperlink>
            <w:r w:rsidRPr="00BD40D1">
              <w:rPr>
                <w:rFonts w:ascii="Times New Roman" w:hAnsi="Times New Roman" w:cs="Times New Roman"/>
                <w:bCs/>
              </w:rPr>
              <w:t xml:space="preserve"> Градостроительного кодекса Российской Федерации.</w:t>
            </w:r>
          </w:p>
          <w:bookmarkEnd w:id="4"/>
          <w:p w:rsidR="00E427FC" w:rsidRPr="00BD40D1" w:rsidRDefault="00E427FC" w:rsidP="00E427FC">
            <w:pPr>
              <w:pStyle w:val="aff6"/>
              <w:rPr>
                <w:rFonts w:ascii="Times New Roman" w:hAnsi="Times New Roman" w:cs="Times New Roman"/>
                <w:bCs/>
              </w:rPr>
            </w:pPr>
            <w:proofErr w:type="gramStart"/>
            <w:r w:rsidRPr="00BD40D1">
              <w:rPr>
                <w:rFonts w:ascii="Times New Roman" w:hAnsi="Times New Roman" w:cs="Times New Roman"/>
                <w:bCs/>
              </w:rPr>
              <w:t>Государственный строительный надзор осуществлять в соответствии с Градостроительным кодексом Российской Федерации, постановлением Правительства Российской Федерации от 01.02.2006 г. № 54 «О государственном строительном надзоре в Российской Федерации», приказом Федеральной службы по экологическому, технологическому и атомному надзору от 26 декабря 2006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w:t>
            </w:r>
            <w:proofErr w:type="gramEnd"/>
            <w:r w:rsidRPr="00BD40D1">
              <w:rPr>
                <w:rFonts w:ascii="Times New Roman" w:hAnsi="Times New Roman" w:cs="Times New Roman"/>
                <w:bCs/>
              </w:rPr>
              <w:t>, реконструированных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p w:rsidR="00E427FC" w:rsidRPr="00BD40D1" w:rsidRDefault="00E427FC" w:rsidP="00E427FC">
            <w:pPr>
              <w:pStyle w:val="aff6"/>
              <w:rPr>
                <w:rFonts w:ascii="Times New Roman" w:hAnsi="Times New Roman" w:cs="Times New Roman"/>
                <w:bCs/>
              </w:rPr>
            </w:pPr>
            <w:r w:rsidRPr="00BD40D1">
              <w:rPr>
                <w:rFonts w:ascii="Times New Roman" w:hAnsi="Times New Roman" w:cs="Times New Roman"/>
                <w:bCs/>
              </w:rPr>
              <w:t xml:space="preserve">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применять положения </w:t>
            </w:r>
            <w:hyperlink r:id="rId18" w:history="1">
              <w:r w:rsidRPr="00BD40D1">
                <w:rPr>
                  <w:rFonts w:ascii="Times New Roman" w:hAnsi="Times New Roman" w:cs="Times New Roman"/>
                  <w:bCs/>
                </w:rPr>
                <w:t>Федерального закона</w:t>
              </w:r>
            </w:hyperlink>
            <w:r w:rsidRPr="00BD40D1">
              <w:rPr>
                <w:rFonts w:ascii="Times New Roman" w:hAnsi="Times New Roman" w:cs="Times New Roman"/>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proofErr w:type="gramStart"/>
            <w:r w:rsidRPr="00BD40D1">
              <w:rPr>
                <w:rFonts w:ascii="Times New Roman" w:hAnsi="Times New Roman" w:cs="Times New Roman"/>
                <w:bCs/>
              </w:rPr>
              <w:t>проверок</w:t>
            </w:r>
            <w:proofErr w:type="gramEnd"/>
            <w:r w:rsidRPr="00BD40D1">
              <w:rPr>
                <w:rFonts w:ascii="Times New Roman" w:hAnsi="Times New Roman" w:cs="Times New Roman"/>
                <w:bCs/>
              </w:rPr>
              <w:t xml:space="preserve"> предусмотренных ч. 5 ст. 54 Градостроительного кодекса Российской Федерации предлагаем применять только к внеплановым проверкам, в частности, применения п.п. 6 ч. 5 статьи 54 </w:t>
            </w:r>
            <w:proofErr w:type="spellStart"/>
            <w:r w:rsidRPr="00BD40D1">
              <w:rPr>
                <w:rFonts w:ascii="Times New Roman" w:hAnsi="Times New Roman" w:cs="Times New Roman"/>
                <w:bCs/>
              </w:rPr>
              <w:t>ГрК</w:t>
            </w:r>
            <w:proofErr w:type="spellEnd"/>
            <w:r w:rsidRPr="00BD40D1">
              <w:rPr>
                <w:rFonts w:ascii="Times New Roman" w:hAnsi="Times New Roman" w:cs="Times New Roman"/>
                <w:bCs/>
              </w:rPr>
              <w:t xml:space="preserve"> РФ</w:t>
            </w:r>
          </w:p>
          <w:p w:rsidR="00E427FC" w:rsidRPr="00BD40D1" w:rsidRDefault="00E427FC" w:rsidP="00E427FC">
            <w:pPr>
              <w:pStyle w:val="aff6"/>
              <w:rPr>
                <w:rFonts w:ascii="Times New Roman" w:hAnsi="Times New Roman" w:cs="Times New Roman"/>
                <w:bCs/>
              </w:rPr>
            </w:pPr>
            <w:r w:rsidRPr="00BD40D1">
              <w:rPr>
                <w:rFonts w:ascii="Times New Roman" w:hAnsi="Times New Roman" w:cs="Times New Roman"/>
                <w:bCs/>
              </w:rPr>
              <w:t xml:space="preserve">(П.п.6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w:t>
            </w:r>
            <w:proofErr w:type="gramStart"/>
            <w:r w:rsidRPr="00BD40D1">
              <w:rPr>
                <w:rFonts w:ascii="Times New Roman" w:hAnsi="Times New Roman" w:cs="Times New Roman"/>
                <w:bCs/>
              </w:rPr>
              <w:t>контролю</w:t>
            </w:r>
            <w:proofErr w:type="gramEnd"/>
            <w:r w:rsidRPr="00BD40D1">
              <w:rPr>
                <w:rFonts w:ascii="Times New Roman" w:hAnsi="Times New Roman" w:cs="Times New Roman"/>
                <w:bCs/>
              </w:rPr>
              <w:t xml:space="preserve"> и фактически были проведены указанные мероприятия).</w:t>
            </w:r>
          </w:p>
          <w:p w:rsidR="00334DD4" w:rsidRPr="00442093" w:rsidRDefault="00334DD4">
            <w:pPr>
              <w:pStyle w:val="aff6"/>
              <w:rPr>
                <w:rFonts w:ascii="Times New Roman" w:hAnsi="Times New Roman" w:cs="Times New Roman"/>
              </w:rPr>
            </w:pP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lastRenderedPageBreak/>
              <w:t>2.</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E427FC" w:rsidRPr="00BD40D1" w:rsidRDefault="00E427FC" w:rsidP="00E427FC">
            <w:pPr>
              <w:pStyle w:val="aff6"/>
              <w:rPr>
                <w:rFonts w:ascii="Times New Roman" w:hAnsi="Times New Roman" w:cs="Times New Roman"/>
                <w:bCs/>
              </w:rPr>
            </w:pPr>
            <w:r w:rsidRPr="00BD40D1">
              <w:rPr>
                <w:rFonts w:ascii="Times New Roman" w:hAnsi="Times New Roman" w:cs="Times New Roman"/>
                <w:bCs/>
              </w:rPr>
              <w:t xml:space="preserve">Федеральный закон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в полной мере учитывает специфику осуществления </w:t>
            </w:r>
            <w:r w:rsidRPr="00BD40D1">
              <w:rPr>
                <w:rFonts w:ascii="Times New Roman" w:hAnsi="Times New Roman" w:cs="Times New Roman"/>
                <w:bCs/>
              </w:rPr>
              <w:lastRenderedPageBreak/>
              <w:t xml:space="preserve">государственного надзора </w:t>
            </w:r>
            <w:proofErr w:type="gramStart"/>
            <w:r w:rsidRPr="00BD40D1">
              <w:rPr>
                <w:rFonts w:ascii="Times New Roman" w:hAnsi="Times New Roman" w:cs="Times New Roman"/>
                <w:bCs/>
              </w:rPr>
              <w:t>при</w:t>
            </w:r>
            <w:proofErr w:type="gramEnd"/>
            <w:r w:rsidRPr="00BD40D1">
              <w:rPr>
                <w:rFonts w:ascii="Times New Roman" w:hAnsi="Times New Roman" w:cs="Times New Roman"/>
                <w:bCs/>
              </w:rPr>
              <w:t xml:space="preserve"> </w:t>
            </w:r>
            <w:proofErr w:type="gramStart"/>
            <w:r w:rsidRPr="00BD40D1">
              <w:rPr>
                <w:rFonts w:ascii="Times New Roman" w:hAnsi="Times New Roman" w:cs="Times New Roman"/>
                <w:bCs/>
              </w:rPr>
              <w:t>строительства</w:t>
            </w:r>
            <w:proofErr w:type="gramEnd"/>
            <w:r w:rsidRPr="00BD40D1">
              <w:rPr>
                <w:rFonts w:ascii="Times New Roman" w:hAnsi="Times New Roman" w:cs="Times New Roman"/>
                <w:bCs/>
              </w:rPr>
              <w:t>, реконструкции.</w:t>
            </w:r>
          </w:p>
          <w:p w:rsidR="00334DD4" w:rsidRPr="00442093" w:rsidRDefault="00E427FC" w:rsidP="00E427FC">
            <w:pPr>
              <w:pStyle w:val="aff6"/>
              <w:rPr>
                <w:rFonts w:ascii="Times New Roman" w:hAnsi="Times New Roman" w:cs="Times New Roman"/>
              </w:rPr>
            </w:pPr>
            <w:r w:rsidRPr="00BD40D1">
              <w:rPr>
                <w:rFonts w:ascii="Times New Roman" w:hAnsi="Times New Roman" w:cs="Times New Roman"/>
                <w:bCs/>
              </w:rPr>
              <w:t>Рассмотреть вопрос внесения изменений в п.3 части 5 статьи 54 Градостроительного кодекса РФ в части дополнения основания для проведения проверки – Приказа (распоряжения) руководителя органа государственного строительного надзора, изданного в соответствии с поручением руководителя субъекта Российской Федерации.</w:t>
            </w:r>
          </w:p>
        </w:tc>
      </w:tr>
      <w:tr w:rsidR="00334DD4" w:rsidRPr="00442093" w:rsidTr="009060C3">
        <w:tc>
          <w:tcPr>
            <w:tcW w:w="959" w:type="dxa"/>
            <w:tcBorders>
              <w:top w:val="single" w:sz="4" w:space="0" w:color="auto"/>
              <w:bottom w:val="single" w:sz="4" w:space="0" w:color="auto"/>
              <w:right w:val="single" w:sz="4" w:space="0" w:color="auto"/>
            </w:tcBorders>
          </w:tcPr>
          <w:p w:rsidR="00334DD4" w:rsidRPr="00442093" w:rsidRDefault="00334DD4">
            <w:pPr>
              <w:pStyle w:val="aff6"/>
              <w:jc w:val="center"/>
              <w:rPr>
                <w:rFonts w:ascii="Times New Roman" w:hAnsi="Times New Roman" w:cs="Times New Roman"/>
              </w:rPr>
            </w:pPr>
            <w:r w:rsidRPr="00442093">
              <w:rPr>
                <w:rFonts w:ascii="Times New Roman" w:hAnsi="Times New Roman" w:cs="Times New Roman"/>
              </w:rPr>
              <w:lastRenderedPageBreak/>
              <w:t>3.</w:t>
            </w:r>
          </w:p>
        </w:tc>
        <w:tc>
          <w:tcPr>
            <w:tcW w:w="6379" w:type="dxa"/>
            <w:gridSpan w:val="3"/>
            <w:tcBorders>
              <w:top w:val="single" w:sz="4" w:space="0" w:color="auto"/>
              <w:left w:val="single" w:sz="4" w:space="0" w:color="auto"/>
              <w:bottom w:val="single" w:sz="4" w:space="0" w:color="auto"/>
              <w:right w:val="single" w:sz="4" w:space="0" w:color="auto"/>
            </w:tcBorders>
          </w:tcPr>
          <w:p w:rsidR="00334DD4" w:rsidRPr="00442093" w:rsidRDefault="00334DD4">
            <w:pPr>
              <w:pStyle w:val="afff"/>
              <w:rPr>
                <w:rFonts w:ascii="Times New Roman" w:hAnsi="Times New Roman" w:cs="Times New Roman"/>
              </w:rPr>
            </w:pPr>
            <w:r w:rsidRPr="00442093">
              <w:rPr>
                <w:rFonts w:ascii="Times New Roman"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tcPr>
          <w:p w:rsidR="00334DD4" w:rsidRPr="00442093" w:rsidRDefault="00E427FC">
            <w:pPr>
              <w:pStyle w:val="aff6"/>
              <w:rPr>
                <w:rFonts w:ascii="Times New Roman" w:hAnsi="Times New Roman" w:cs="Times New Roman"/>
              </w:rPr>
            </w:pPr>
            <w:r w:rsidRPr="00BD40D1">
              <w:rPr>
                <w:rFonts w:ascii="Times New Roman" w:hAnsi="Times New Roman" w:cs="Times New Roman"/>
                <w:bCs/>
              </w:rPr>
              <w:t>Рассмотреть вопрос о разработке программных продуктов для реализации полномочий, связанных с осуществлением государственного контроля (надзора) и направленные на повышение эффективности такого контроля (надзора).</w:t>
            </w:r>
          </w:p>
        </w:tc>
      </w:tr>
    </w:tbl>
    <w:p w:rsidR="00F3480E" w:rsidRPr="00442093" w:rsidRDefault="00F3480E">
      <w:pPr>
        <w:rPr>
          <w:rFonts w:ascii="Times New Roman" w:hAnsi="Times New Roman" w:cs="Times New Roman"/>
        </w:rPr>
      </w:pPr>
    </w:p>
    <w:p w:rsidR="00E427FC" w:rsidRPr="00BD40D1" w:rsidRDefault="00E427FC" w:rsidP="00E427FC">
      <w:pPr>
        <w:pStyle w:val="aff7"/>
        <w:rPr>
          <w:rFonts w:ascii="Times New Roman" w:hAnsi="Times New Roman" w:cs="Times New Roman"/>
        </w:rPr>
      </w:pPr>
      <w:r w:rsidRPr="00BD40D1">
        <w:rPr>
          <w:rFonts w:ascii="Times New Roman" w:hAnsi="Times New Roman" w:cs="Times New Roman"/>
        </w:rPr>
        <w:t>Руководитель исполнительного органа</w:t>
      </w:r>
    </w:p>
    <w:p w:rsidR="00E427FC" w:rsidRPr="00BD40D1" w:rsidRDefault="00E427FC" w:rsidP="00E427FC">
      <w:pPr>
        <w:pStyle w:val="aff7"/>
        <w:rPr>
          <w:rFonts w:ascii="Times New Roman" w:hAnsi="Times New Roman" w:cs="Times New Roman"/>
        </w:rPr>
      </w:pPr>
      <w:r w:rsidRPr="00BD40D1">
        <w:rPr>
          <w:rFonts w:ascii="Times New Roman" w:hAnsi="Times New Roman" w:cs="Times New Roman"/>
        </w:rPr>
        <w:t>государственной власти</w:t>
      </w:r>
    </w:p>
    <w:p w:rsidR="00E427FC" w:rsidRDefault="00E427FC" w:rsidP="00E427FC">
      <w:pPr>
        <w:pStyle w:val="aff7"/>
        <w:rPr>
          <w:rFonts w:ascii="Times New Roman" w:hAnsi="Times New Roman" w:cs="Times New Roman"/>
        </w:rPr>
      </w:pPr>
      <w:r w:rsidRPr="00BD40D1">
        <w:rPr>
          <w:rFonts w:ascii="Times New Roman" w:hAnsi="Times New Roman" w:cs="Times New Roman"/>
        </w:rPr>
        <w:t>Республики Татарстан</w:t>
      </w:r>
      <w:r>
        <w:rPr>
          <w:rFonts w:ascii="Times New Roman" w:hAnsi="Times New Roman" w:cs="Times New Roman"/>
        </w:rPr>
        <w:t xml:space="preserve"> - </w:t>
      </w:r>
    </w:p>
    <w:p w:rsidR="00E427FC" w:rsidRPr="00BD40D1" w:rsidRDefault="00E427FC" w:rsidP="00E427FC">
      <w:pPr>
        <w:pStyle w:val="aff7"/>
        <w:rPr>
          <w:rFonts w:ascii="Times New Roman" w:hAnsi="Times New Roman" w:cs="Times New Roman"/>
        </w:rPr>
      </w:pPr>
      <w:r>
        <w:rPr>
          <w:rFonts w:ascii="Times New Roman" w:hAnsi="Times New Roman" w:cs="Times New Roman"/>
        </w:rPr>
        <w:t>Начальник Инспекции ГСН РТ</w:t>
      </w:r>
      <w:r>
        <w:rPr>
          <w:rFonts w:ascii="Times New Roman" w:hAnsi="Times New Roman" w:cs="Times New Roman"/>
        </w:rPr>
        <w:tab/>
      </w:r>
      <w:r w:rsidRPr="00BD40D1">
        <w:rPr>
          <w:rFonts w:ascii="Times New Roman" w:hAnsi="Times New Roman" w:cs="Times New Roman"/>
        </w:rPr>
        <w:t xml:space="preserve">     _</w:t>
      </w:r>
      <w:r w:rsidRPr="00BD40D1">
        <w:rPr>
          <w:rFonts w:ascii="Times New Roman" w:hAnsi="Times New Roman" w:cs="Times New Roman"/>
          <w:u w:val="single"/>
        </w:rPr>
        <w:t>В.А. Кудряшов</w:t>
      </w:r>
      <w:r w:rsidRPr="00BD40D1">
        <w:rPr>
          <w:rFonts w:ascii="Times New Roman" w:hAnsi="Times New Roman" w:cs="Times New Roman"/>
        </w:rPr>
        <w:t xml:space="preserve">  _________________</w:t>
      </w:r>
    </w:p>
    <w:p w:rsidR="00E427FC" w:rsidRPr="00BD40D1" w:rsidRDefault="00E427FC" w:rsidP="00E427FC">
      <w:pPr>
        <w:pStyle w:val="aff7"/>
        <w:rPr>
          <w:rFonts w:ascii="Times New Roman" w:hAnsi="Times New Roman" w:cs="Times New Roman"/>
        </w:rPr>
      </w:pPr>
      <w:r w:rsidRPr="00BD40D1">
        <w:rPr>
          <w:rFonts w:ascii="Times New Roman" w:hAnsi="Times New Roman" w:cs="Times New Roman"/>
        </w:rPr>
        <w:t xml:space="preserve">                                           (Ф.И.О.)         (подпись)</w:t>
      </w:r>
    </w:p>
    <w:p w:rsidR="00E427FC" w:rsidRPr="00BD40D1" w:rsidRDefault="00E427FC" w:rsidP="00E427FC">
      <w:pPr>
        <w:pStyle w:val="aff7"/>
        <w:rPr>
          <w:rFonts w:ascii="Times New Roman" w:hAnsi="Times New Roman" w:cs="Times New Roman"/>
        </w:rPr>
      </w:pPr>
      <w:r w:rsidRPr="00BD40D1">
        <w:rPr>
          <w:rFonts w:ascii="Times New Roman" w:hAnsi="Times New Roman" w:cs="Times New Roman"/>
        </w:rPr>
        <w:t xml:space="preserve"> Должностное лицо, ответственное</w:t>
      </w:r>
    </w:p>
    <w:p w:rsidR="00E427FC" w:rsidRPr="00BD40D1" w:rsidRDefault="00E427FC" w:rsidP="00E427FC">
      <w:pPr>
        <w:pStyle w:val="aff7"/>
        <w:rPr>
          <w:rFonts w:ascii="Times New Roman" w:hAnsi="Times New Roman" w:cs="Times New Roman"/>
        </w:rPr>
      </w:pPr>
      <w:r w:rsidRPr="00BD40D1">
        <w:rPr>
          <w:rFonts w:ascii="Times New Roman" w:hAnsi="Times New Roman" w:cs="Times New Roman"/>
        </w:rPr>
        <w:t xml:space="preserve"> за составление доклада           </w:t>
      </w:r>
      <w:r>
        <w:rPr>
          <w:rFonts w:ascii="Times New Roman" w:hAnsi="Times New Roman" w:cs="Times New Roman"/>
        </w:rPr>
        <w:tab/>
      </w:r>
      <w:r w:rsidRPr="00BD40D1">
        <w:rPr>
          <w:rFonts w:ascii="Times New Roman" w:hAnsi="Times New Roman" w:cs="Times New Roman"/>
        </w:rPr>
        <w:t xml:space="preserve">   _</w:t>
      </w:r>
      <w:r w:rsidRPr="00BD40D1">
        <w:rPr>
          <w:rFonts w:ascii="Times New Roman" w:hAnsi="Times New Roman" w:cs="Times New Roman"/>
          <w:u w:val="single"/>
        </w:rPr>
        <w:t xml:space="preserve"> Начальник отдела</w:t>
      </w:r>
      <w:r>
        <w:rPr>
          <w:rFonts w:ascii="Times New Roman" w:hAnsi="Times New Roman" w:cs="Times New Roman"/>
          <w:u w:val="single"/>
        </w:rPr>
        <w:t xml:space="preserve">      </w:t>
      </w:r>
      <w:r w:rsidRPr="00BD40D1">
        <w:rPr>
          <w:rFonts w:ascii="Times New Roman" w:hAnsi="Times New Roman" w:cs="Times New Roman"/>
        </w:rPr>
        <w:t xml:space="preserve"> __</w:t>
      </w:r>
      <w:r w:rsidRPr="00BD40D1">
        <w:rPr>
          <w:rFonts w:ascii="Times New Roman" w:hAnsi="Times New Roman" w:cs="Times New Roman"/>
          <w:u w:val="single"/>
        </w:rPr>
        <w:t xml:space="preserve"> Р.З. Фатыхов</w:t>
      </w:r>
      <w:r w:rsidRPr="00BD40D1">
        <w:rPr>
          <w:rFonts w:ascii="Times New Roman" w:hAnsi="Times New Roman" w:cs="Times New Roman"/>
        </w:rPr>
        <w:t xml:space="preserve">  __________</w:t>
      </w:r>
    </w:p>
    <w:p w:rsidR="00E427FC" w:rsidRPr="00BD40D1" w:rsidRDefault="00E427FC" w:rsidP="00E427FC">
      <w:pPr>
        <w:pStyle w:val="aff7"/>
        <w:rPr>
          <w:rFonts w:ascii="Times New Roman" w:hAnsi="Times New Roman" w:cs="Times New Roman"/>
        </w:rPr>
      </w:pPr>
      <w:r w:rsidRPr="00BD40D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D40D1">
        <w:rPr>
          <w:rFonts w:ascii="Times New Roman" w:hAnsi="Times New Roman" w:cs="Times New Roman"/>
        </w:rPr>
        <w:t xml:space="preserve"> (должность)               (Ф.И.О.)  </w:t>
      </w:r>
      <w:r>
        <w:rPr>
          <w:rFonts w:ascii="Times New Roman" w:hAnsi="Times New Roman" w:cs="Times New Roman"/>
        </w:rPr>
        <w:t xml:space="preserve">   </w:t>
      </w:r>
      <w:r w:rsidRPr="00BD40D1">
        <w:rPr>
          <w:rFonts w:ascii="Times New Roman" w:hAnsi="Times New Roman" w:cs="Times New Roman"/>
        </w:rPr>
        <w:t xml:space="preserve"> (подпись)</w:t>
      </w:r>
    </w:p>
    <w:p w:rsidR="00E427FC" w:rsidRPr="00BD40D1" w:rsidRDefault="00E427FC" w:rsidP="00E427FC">
      <w:pPr>
        <w:pStyle w:val="aff7"/>
        <w:rPr>
          <w:rFonts w:ascii="Times New Roman" w:hAnsi="Times New Roman" w:cs="Times New Roman"/>
        </w:rPr>
      </w:pPr>
      <w:r w:rsidRPr="00BD40D1">
        <w:rPr>
          <w:rFonts w:ascii="Times New Roman" w:hAnsi="Times New Roman" w:cs="Times New Roman"/>
        </w:rPr>
        <w:t xml:space="preserve">                                     </w:t>
      </w:r>
      <w:r>
        <w:rPr>
          <w:rFonts w:ascii="Times New Roman" w:hAnsi="Times New Roman" w:cs="Times New Roman"/>
        </w:rPr>
        <w:tab/>
        <w:t xml:space="preserve">   </w:t>
      </w:r>
      <w:r w:rsidRPr="00BD40D1">
        <w:rPr>
          <w:rFonts w:ascii="Times New Roman" w:hAnsi="Times New Roman" w:cs="Times New Roman"/>
        </w:rPr>
        <w:t>___</w:t>
      </w:r>
      <w:r w:rsidRPr="00BD40D1">
        <w:rPr>
          <w:rFonts w:ascii="Times New Roman" w:hAnsi="Times New Roman" w:cs="Times New Roman"/>
          <w:u w:val="single"/>
        </w:rPr>
        <w:t>299-19-36</w:t>
      </w:r>
      <w:r w:rsidRPr="00BD40D1">
        <w:rPr>
          <w:rFonts w:ascii="Times New Roman" w:hAnsi="Times New Roman" w:cs="Times New Roman"/>
        </w:rPr>
        <w:t xml:space="preserve">__ </w:t>
      </w:r>
      <w:r>
        <w:rPr>
          <w:rFonts w:ascii="Times New Roman" w:hAnsi="Times New Roman" w:cs="Times New Roman"/>
        </w:rPr>
        <w:t xml:space="preserve">          </w:t>
      </w:r>
      <w:r w:rsidRPr="00BD40D1">
        <w:rPr>
          <w:rFonts w:ascii="Times New Roman" w:hAnsi="Times New Roman" w:cs="Times New Roman"/>
        </w:rPr>
        <w:t>___</w:t>
      </w:r>
      <w:r w:rsidRPr="00BD40D1">
        <w:rPr>
          <w:rFonts w:ascii="Times New Roman" w:hAnsi="Times New Roman" w:cs="Times New Roman"/>
          <w:u w:val="single"/>
        </w:rPr>
        <w:t>31.01.2013</w:t>
      </w:r>
      <w:r w:rsidRPr="00BD40D1">
        <w:rPr>
          <w:rFonts w:ascii="Times New Roman" w:hAnsi="Times New Roman" w:cs="Times New Roman"/>
        </w:rPr>
        <w:t>___</w:t>
      </w:r>
    </w:p>
    <w:p w:rsidR="00F3480E" w:rsidRPr="00442093" w:rsidRDefault="00E427FC" w:rsidP="00E427FC">
      <w:pPr>
        <w:pStyle w:val="aff7"/>
        <w:rPr>
          <w:rFonts w:ascii="Times New Roman" w:hAnsi="Times New Roman" w:cs="Times New Roman"/>
        </w:rPr>
      </w:pPr>
      <w:r w:rsidRPr="00BD40D1">
        <w:rPr>
          <w:rFonts w:ascii="Times New Roman" w:hAnsi="Times New Roman" w:cs="Times New Roman"/>
        </w:rPr>
        <w:t xml:space="preserve">                                    </w:t>
      </w:r>
      <w:r>
        <w:rPr>
          <w:rFonts w:ascii="Times New Roman" w:hAnsi="Times New Roman" w:cs="Times New Roman"/>
        </w:rPr>
        <w:t>(номер контактного</w:t>
      </w:r>
      <w:r w:rsidRPr="00BD40D1">
        <w:rPr>
          <w:rFonts w:ascii="Times New Roman" w:hAnsi="Times New Roman" w:cs="Times New Roman"/>
        </w:rPr>
        <w:t xml:space="preserve"> телефона) (дата</w:t>
      </w:r>
      <w:r w:rsidRPr="00E427FC">
        <w:rPr>
          <w:rFonts w:ascii="Times New Roman" w:hAnsi="Times New Roman" w:cs="Times New Roman"/>
        </w:rPr>
        <w:t xml:space="preserve"> </w:t>
      </w:r>
      <w:r w:rsidRPr="00BD40D1">
        <w:rPr>
          <w:rFonts w:ascii="Times New Roman" w:hAnsi="Times New Roman" w:cs="Times New Roman"/>
        </w:rPr>
        <w:t>составления</w:t>
      </w:r>
      <w:r w:rsidRPr="00E427FC">
        <w:rPr>
          <w:rFonts w:ascii="Times New Roman" w:hAnsi="Times New Roman" w:cs="Times New Roman"/>
        </w:rPr>
        <w:t xml:space="preserve"> </w:t>
      </w:r>
      <w:r w:rsidRPr="00BD40D1">
        <w:rPr>
          <w:rFonts w:ascii="Times New Roman" w:hAnsi="Times New Roman" w:cs="Times New Roman"/>
        </w:rPr>
        <w:t>доклада)</w:t>
      </w:r>
    </w:p>
    <w:sectPr w:rsidR="00F3480E" w:rsidRPr="00442093" w:rsidSect="00545657">
      <w:headerReference w:type="default" r:id="rId19"/>
      <w:pgSz w:w="16837" w:h="11905" w:orient="landscape"/>
      <w:pgMar w:top="1440" w:right="800" w:bottom="1134"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57" w:rsidRDefault="00545657" w:rsidP="00543F3E">
      <w:r>
        <w:separator/>
      </w:r>
    </w:p>
  </w:endnote>
  <w:endnote w:type="continuationSeparator" w:id="0">
    <w:p w:rsidR="00545657" w:rsidRDefault="00545657" w:rsidP="00543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57" w:rsidRDefault="00545657" w:rsidP="00543F3E">
      <w:r>
        <w:separator/>
      </w:r>
    </w:p>
  </w:footnote>
  <w:footnote w:type="continuationSeparator" w:id="0">
    <w:p w:rsidR="00545657" w:rsidRDefault="00545657" w:rsidP="00543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985"/>
      <w:docPartObj>
        <w:docPartGallery w:val="Page Numbers (Top of Page)"/>
        <w:docPartUnique/>
      </w:docPartObj>
    </w:sdtPr>
    <w:sdtContent>
      <w:p w:rsidR="00545657" w:rsidRDefault="006C495A">
        <w:pPr>
          <w:pStyle w:val="affff"/>
          <w:jc w:val="center"/>
        </w:pPr>
        <w:fldSimple w:instr=" PAGE   \* MERGEFORMAT ">
          <w:r w:rsidR="008219F2">
            <w:rPr>
              <w:noProof/>
            </w:rPr>
            <w:t>2</w:t>
          </w:r>
        </w:fldSimple>
      </w:p>
    </w:sdtContent>
  </w:sdt>
  <w:p w:rsidR="00545657" w:rsidRDefault="00545657">
    <w:pPr>
      <w:pStyle w:val="af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3AB1"/>
    <w:multiLevelType w:val="hybridMultilevel"/>
    <w:tmpl w:val="A3325A0E"/>
    <w:lvl w:ilvl="0" w:tplc="F03841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6045513"/>
    <w:multiLevelType w:val="hybridMultilevel"/>
    <w:tmpl w:val="1D52269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E5C"/>
    <w:rsid w:val="00020755"/>
    <w:rsid w:val="000232CA"/>
    <w:rsid w:val="00051A86"/>
    <w:rsid w:val="000652EC"/>
    <w:rsid w:val="000953BD"/>
    <w:rsid w:val="000B1620"/>
    <w:rsid w:val="000E1785"/>
    <w:rsid w:val="00205F47"/>
    <w:rsid w:val="00206BE4"/>
    <w:rsid w:val="00207F36"/>
    <w:rsid w:val="00233D76"/>
    <w:rsid w:val="00291C04"/>
    <w:rsid w:val="002B2B63"/>
    <w:rsid w:val="00317CFF"/>
    <w:rsid w:val="00334DD4"/>
    <w:rsid w:val="00344537"/>
    <w:rsid w:val="003447E2"/>
    <w:rsid w:val="003C2C73"/>
    <w:rsid w:val="00442093"/>
    <w:rsid w:val="004C3341"/>
    <w:rsid w:val="004D2AB6"/>
    <w:rsid w:val="004F5512"/>
    <w:rsid w:val="005234C2"/>
    <w:rsid w:val="00543F3E"/>
    <w:rsid w:val="00545657"/>
    <w:rsid w:val="00570E1E"/>
    <w:rsid w:val="005E35DF"/>
    <w:rsid w:val="006239F2"/>
    <w:rsid w:val="00656CA1"/>
    <w:rsid w:val="006B30DA"/>
    <w:rsid w:val="006C495A"/>
    <w:rsid w:val="007508A0"/>
    <w:rsid w:val="007B7E3B"/>
    <w:rsid w:val="008219F2"/>
    <w:rsid w:val="009060C3"/>
    <w:rsid w:val="00906E5C"/>
    <w:rsid w:val="00930F57"/>
    <w:rsid w:val="009459E5"/>
    <w:rsid w:val="0099693C"/>
    <w:rsid w:val="009A02C8"/>
    <w:rsid w:val="009E7A16"/>
    <w:rsid w:val="00A07A2F"/>
    <w:rsid w:val="00A320D8"/>
    <w:rsid w:val="00B062A8"/>
    <w:rsid w:val="00BC512D"/>
    <w:rsid w:val="00BD587E"/>
    <w:rsid w:val="00CD77E1"/>
    <w:rsid w:val="00D410BD"/>
    <w:rsid w:val="00D70248"/>
    <w:rsid w:val="00DD6EC9"/>
    <w:rsid w:val="00E07D33"/>
    <w:rsid w:val="00E427FC"/>
    <w:rsid w:val="00EF7550"/>
    <w:rsid w:val="00F24766"/>
    <w:rsid w:val="00F3480E"/>
    <w:rsid w:val="00F40363"/>
    <w:rsid w:val="00F54A90"/>
    <w:rsid w:val="00F57DE7"/>
    <w:rsid w:val="00FA1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5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930F57"/>
    <w:pPr>
      <w:spacing w:before="108" w:after="108"/>
      <w:ind w:firstLine="0"/>
      <w:jc w:val="center"/>
      <w:outlineLvl w:val="0"/>
    </w:pPr>
    <w:rPr>
      <w:b/>
      <w:bCs/>
      <w:color w:val="26282F"/>
    </w:rPr>
  </w:style>
  <w:style w:type="paragraph" w:styleId="2">
    <w:name w:val="heading 2"/>
    <w:basedOn w:val="1"/>
    <w:next w:val="a"/>
    <w:link w:val="20"/>
    <w:uiPriority w:val="99"/>
    <w:qFormat/>
    <w:rsid w:val="00930F57"/>
    <w:pPr>
      <w:outlineLvl w:val="1"/>
    </w:pPr>
  </w:style>
  <w:style w:type="paragraph" w:styleId="3">
    <w:name w:val="heading 3"/>
    <w:basedOn w:val="2"/>
    <w:next w:val="a"/>
    <w:link w:val="30"/>
    <w:uiPriority w:val="99"/>
    <w:qFormat/>
    <w:rsid w:val="00930F57"/>
    <w:pPr>
      <w:outlineLvl w:val="2"/>
    </w:pPr>
  </w:style>
  <w:style w:type="paragraph" w:styleId="4">
    <w:name w:val="heading 4"/>
    <w:basedOn w:val="3"/>
    <w:next w:val="a"/>
    <w:link w:val="40"/>
    <w:uiPriority w:val="99"/>
    <w:qFormat/>
    <w:rsid w:val="00930F5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30F5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30F5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930F5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930F57"/>
    <w:rPr>
      <w:rFonts w:cs="Times New Roman"/>
      <w:b/>
      <w:bCs/>
      <w:sz w:val="28"/>
      <w:szCs w:val="28"/>
    </w:rPr>
  </w:style>
  <w:style w:type="character" w:customStyle="1" w:styleId="a3">
    <w:name w:val="Цветовое выделение"/>
    <w:uiPriority w:val="99"/>
    <w:rsid w:val="00930F57"/>
    <w:rPr>
      <w:b/>
      <w:color w:val="26282F"/>
    </w:rPr>
  </w:style>
  <w:style w:type="character" w:customStyle="1" w:styleId="a4">
    <w:name w:val="Гипертекстовая ссылка"/>
    <w:basedOn w:val="a3"/>
    <w:uiPriority w:val="99"/>
    <w:rsid w:val="00930F57"/>
    <w:rPr>
      <w:rFonts w:cs="Times New Roman"/>
      <w:color w:val="106BBE"/>
    </w:rPr>
  </w:style>
  <w:style w:type="character" w:customStyle="1" w:styleId="a5">
    <w:name w:val="Активная гипертекстовая ссылка"/>
    <w:basedOn w:val="a4"/>
    <w:uiPriority w:val="99"/>
    <w:rsid w:val="00930F57"/>
    <w:rPr>
      <w:u w:val="single"/>
    </w:rPr>
  </w:style>
  <w:style w:type="paragraph" w:customStyle="1" w:styleId="a6">
    <w:name w:val="Внимание"/>
    <w:basedOn w:val="a"/>
    <w:next w:val="a"/>
    <w:uiPriority w:val="99"/>
    <w:rsid w:val="00930F5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30F57"/>
  </w:style>
  <w:style w:type="paragraph" w:customStyle="1" w:styleId="a8">
    <w:name w:val="Внимание: недобросовестность!"/>
    <w:basedOn w:val="a6"/>
    <w:next w:val="a"/>
    <w:uiPriority w:val="99"/>
    <w:rsid w:val="00930F57"/>
  </w:style>
  <w:style w:type="character" w:customStyle="1" w:styleId="a9">
    <w:name w:val="Выделение для Базового Поиска"/>
    <w:basedOn w:val="a3"/>
    <w:uiPriority w:val="99"/>
    <w:rsid w:val="00930F57"/>
    <w:rPr>
      <w:rFonts w:cs="Times New Roman"/>
      <w:bCs/>
      <w:color w:val="0058A9"/>
    </w:rPr>
  </w:style>
  <w:style w:type="character" w:customStyle="1" w:styleId="aa">
    <w:name w:val="Выделение для Базового Поиска (курсив)"/>
    <w:basedOn w:val="a9"/>
    <w:uiPriority w:val="99"/>
    <w:rsid w:val="00930F57"/>
    <w:rPr>
      <w:i/>
      <w:iCs/>
    </w:rPr>
  </w:style>
  <w:style w:type="paragraph" w:customStyle="1" w:styleId="ab">
    <w:name w:val="Дочерний элемент списка"/>
    <w:basedOn w:val="a"/>
    <w:next w:val="a"/>
    <w:uiPriority w:val="99"/>
    <w:rsid w:val="00930F57"/>
    <w:pPr>
      <w:ind w:firstLine="0"/>
    </w:pPr>
    <w:rPr>
      <w:color w:val="868381"/>
      <w:sz w:val="20"/>
      <w:szCs w:val="20"/>
    </w:rPr>
  </w:style>
  <w:style w:type="paragraph" w:customStyle="1" w:styleId="ac">
    <w:name w:val="Основное меню (преемственное)"/>
    <w:basedOn w:val="a"/>
    <w:next w:val="a"/>
    <w:uiPriority w:val="99"/>
    <w:rsid w:val="00930F57"/>
    <w:rPr>
      <w:rFonts w:ascii="Verdana" w:hAnsi="Verdana" w:cs="Verdana"/>
      <w:sz w:val="22"/>
      <w:szCs w:val="22"/>
    </w:rPr>
  </w:style>
  <w:style w:type="paragraph" w:customStyle="1" w:styleId="ad">
    <w:name w:val="Заголовок"/>
    <w:basedOn w:val="ac"/>
    <w:next w:val="a"/>
    <w:uiPriority w:val="99"/>
    <w:rsid w:val="00930F57"/>
    <w:rPr>
      <w:b/>
      <w:bCs/>
      <w:color w:val="0058A9"/>
      <w:shd w:val="clear" w:color="auto" w:fill="F0F0F0"/>
    </w:rPr>
  </w:style>
  <w:style w:type="paragraph" w:customStyle="1" w:styleId="ae">
    <w:name w:val="Заголовок группы контролов"/>
    <w:basedOn w:val="a"/>
    <w:next w:val="a"/>
    <w:uiPriority w:val="99"/>
    <w:rsid w:val="00930F57"/>
    <w:rPr>
      <w:b/>
      <w:bCs/>
      <w:color w:val="000000"/>
    </w:rPr>
  </w:style>
  <w:style w:type="paragraph" w:customStyle="1" w:styleId="af">
    <w:name w:val="Заголовок для информации об изменениях"/>
    <w:basedOn w:val="1"/>
    <w:next w:val="a"/>
    <w:uiPriority w:val="99"/>
    <w:rsid w:val="00930F5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30F57"/>
    <w:rPr>
      <w:i/>
      <w:iCs/>
      <w:color w:val="000080"/>
      <w:sz w:val="22"/>
      <w:szCs w:val="22"/>
    </w:rPr>
  </w:style>
  <w:style w:type="character" w:customStyle="1" w:styleId="af1">
    <w:name w:val="Заголовок своего сообщения"/>
    <w:basedOn w:val="a3"/>
    <w:uiPriority w:val="99"/>
    <w:rsid w:val="00930F57"/>
    <w:rPr>
      <w:rFonts w:cs="Times New Roman"/>
      <w:bCs/>
    </w:rPr>
  </w:style>
  <w:style w:type="paragraph" w:customStyle="1" w:styleId="af2">
    <w:name w:val="Заголовок статьи"/>
    <w:basedOn w:val="a"/>
    <w:next w:val="a"/>
    <w:uiPriority w:val="99"/>
    <w:rsid w:val="00930F57"/>
    <w:pPr>
      <w:ind w:left="1612" w:hanging="892"/>
    </w:pPr>
  </w:style>
  <w:style w:type="character" w:customStyle="1" w:styleId="af3">
    <w:name w:val="Заголовок чужого сообщения"/>
    <w:basedOn w:val="a3"/>
    <w:uiPriority w:val="99"/>
    <w:rsid w:val="00930F57"/>
    <w:rPr>
      <w:rFonts w:cs="Times New Roman"/>
      <w:bCs/>
      <w:color w:val="FF0000"/>
    </w:rPr>
  </w:style>
  <w:style w:type="paragraph" w:customStyle="1" w:styleId="af4">
    <w:name w:val="Заголовок ЭР (левое окно)"/>
    <w:basedOn w:val="a"/>
    <w:next w:val="a"/>
    <w:uiPriority w:val="99"/>
    <w:rsid w:val="00930F5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30F57"/>
    <w:pPr>
      <w:spacing w:after="0"/>
      <w:jc w:val="left"/>
    </w:pPr>
  </w:style>
  <w:style w:type="paragraph" w:customStyle="1" w:styleId="af6">
    <w:name w:val="Интерактивный заголовок"/>
    <w:basedOn w:val="ad"/>
    <w:next w:val="a"/>
    <w:uiPriority w:val="99"/>
    <w:rsid w:val="00930F57"/>
    <w:rPr>
      <w:u w:val="single"/>
    </w:rPr>
  </w:style>
  <w:style w:type="paragraph" w:customStyle="1" w:styleId="af7">
    <w:name w:val="Текст информации об изменениях"/>
    <w:basedOn w:val="a"/>
    <w:next w:val="a"/>
    <w:uiPriority w:val="99"/>
    <w:rsid w:val="00930F57"/>
    <w:rPr>
      <w:color w:val="353842"/>
      <w:sz w:val="18"/>
      <w:szCs w:val="18"/>
    </w:rPr>
  </w:style>
  <w:style w:type="paragraph" w:customStyle="1" w:styleId="af8">
    <w:name w:val="Информация об изменениях"/>
    <w:basedOn w:val="af7"/>
    <w:next w:val="a"/>
    <w:uiPriority w:val="99"/>
    <w:rsid w:val="00930F57"/>
    <w:pPr>
      <w:spacing w:before="180"/>
      <w:ind w:left="360" w:right="360" w:firstLine="0"/>
    </w:pPr>
    <w:rPr>
      <w:shd w:val="clear" w:color="auto" w:fill="EAEFED"/>
    </w:rPr>
  </w:style>
  <w:style w:type="paragraph" w:customStyle="1" w:styleId="af9">
    <w:name w:val="Текст (справка)"/>
    <w:basedOn w:val="a"/>
    <w:next w:val="a"/>
    <w:uiPriority w:val="99"/>
    <w:rsid w:val="00930F57"/>
    <w:pPr>
      <w:ind w:left="170" w:right="170" w:firstLine="0"/>
      <w:jc w:val="left"/>
    </w:pPr>
  </w:style>
  <w:style w:type="paragraph" w:customStyle="1" w:styleId="afa">
    <w:name w:val="Комментарий"/>
    <w:basedOn w:val="af9"/>
    <w:next w:val="a"/>
    <w:uiPriority w:val="99"/>
    <w:rsid w:val="00930F5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30F57"/>
    <w:rPr>
      <w:i/>
      <w:iCs/>
    </w:rPr>
  </w:style>
  <w:style w:type="paragraph" w:customStyle="1" w:styleId="afc">
    <w:name w:val="Текст (лев. подпись)"/>
    <w:basedOn w:val="a"/>
    <w:next w:val="a"/>
    <w:uiPriority w:val="99"/>
    <w:rsid w:val="00930F57"/>
    <w:pPr>
      <w:ind w:firstLine="0"/>
      <w:jc w:val="left"/>
    </w:pPr>
  </w:style>
  <w:style w:type="paragraph" w:customStyle="1" w:styleId="afd">
    <w:name w:val="Колонтитул (левый)"/>
    <w:basedOn w:val="afc"/>
    <w:next w:val="a"/>
    <w:uiPriority w:val="99"/>
    <w:rsid w:val="00930F57"/>
    <w:rPr>
      <w:sz w:val="14"/>
      <w:szCs w:val="14"/>
    </w:rPr>
  </w:style>
  <w:style w:type="paragraph" w:customStyle="1" w:styleId="afe">
    <w:name w:val="Текст (прав. подпись)"/>
    <w:basedOn w:val="a"/>
    <w:next w:val="a"/>
    <w:uiPriority w:val="99"/>
    <w:rsid w:val="00930F57"/>
    <w:pPr>
      <w:ind w:firstLine="0"/>
      <w:jc w:val="right"/>
    </w:pPr>
  </w:style>
  <w:style w:type="paragraph" w:customStyle="1" w:styleId="aff">
    <w:name w:val="Колонтитул (правый)"/>
    <w:basedOn w:val="afe"/>
    <w:next w:val="a"/>
    <w:uiPriority w:val="99"/>
    <w:rsid w:val="00930F57"/>
    <w:rPr>
      <w:sz w:val="14"/>
      <w:szCs w:val="14"/>
    </w:rPr>
  </w:style>
  <w:style w:type="paragraph" w:customStyle="1" w:styleId="aff0">
    <w:name w:val="Комментарий пользователя"/>
    <w:basedOn w:val="afa"/>
    <w:next w:val="a"/>
    <w:uiPriority w:val="99"/>
    <w:rsid w:val="00930F57"/>
    <w:pPr>
      <w:jc w:val="left"/>
    </w:pPr>
    <w:rPr>
      <w:shd w:val="clear" w:color="auto" w:fill="FFDFE0"/>
    </w:rPr>
  </w:style>
  <w:style w:type="paragraph" w:customStyle="1" w:styleId="aff1">
    <w:name w:val="Куда обратиться?"/>
    <w:basedOn w:val="a6"/>
    <w:next w:val="a"/>
    <w:uiPriority w:val="99"/>
    <w:rsid w:val="00930F57"/>
  </w:style>
  <w:style w:type="paragraph" w:customStyle="1" w:styleId="aff2">
    <w:name w:val="Моноширинный"/>
    <w:basedOn w:val="a"/>
    <w:next w:val="a"/>
    <w:uiPriority w:val="99"/>
    <w:rsid w:val="00930F57"/>
    <w:pPr>
      <w:ind w:firstLine="0"/>
      <w:jc w:val="left"/>
    </w:pPr>
    <w:rPr>
      <w:rFonts w:ascii="Courier New" w:hAnsi="Courier New" w:cs="Courier New"/>
    </w:rPr>
  </w:style>
  <w:style w:type="character" w:customStyle="1" w:styleId="aff3">
    <w:name w:val="Найденные слова"/>
    <w:basedOn w:val="a3"/>
    <w:uiPriority w:val="99"/>
    <w:rsid w:val="00930F57"/>
    <w:rPr>
      <w:rFonts w:cs="Times New Roman"/>
      <w:shd w:val="clear" w:color="auto" w:fill="FFF580"/>
    </w:rPr>
  </w:style>
  <w:style w:type="character" w:customStyle="1" w:styleId="aff4">
    <w:name w:val="Не вступил в силу"/>
    <w:basedOn w:val="a3"/>
    <w:uiPriority w:val="99"/>
    <w:rsid w:val="00930F57"/>
    <w:rPr>
      <w:rFonts w:cs="Times New Roman"/>
      <w:color w:val="000000"/>
      <w:shd w:val="clear" w:color="auto" w:fill="D8EDE8"/>
    </w:rPr>
  </w:style>
  <w:style w:type="paragraph" w:customStyle="1" w:styleId="aff5">
    <w:name w:val="Необходимые документы"/>
    <w:basedOn w:val="a6"/>
    <w:next w:val="a"/>
    <w:uiPriority w:val="99"/>
    <w:rsid w:val="00930F57"/>
    <w:pPr>
      <w:ind w:firstLine="118"/>
    </w:pPr>
  </w:style>
  <w:style w:type="paragraph" w:customStyle="1" w:styleId="aff6">
    <w:name w:val="Нормальный (таблица)"/>
    <w:basedOn w:val="a"/>
    <w:next w:val="a"/>
    <w:uiPriority w:val="99"/>
    <w:rsid w:val="00930F57"/>
    <w:pPr>
      <w:ind w:firstLine="0"/>
    </w:pPr>
  </w:style>
  <w:style w:type="paragraph" w:customStyle="1" w:styleId="aff7">
    <w:name w:val="Таблицы (моноширинный)"/>
    <w:basedOn w:val="a"/>
    <w:next w:val="a"/>
    <w:uiPriority w:val="99"/>
    <w:rsid w:val="00930F57"/>
    <w:pPr>
      <w:ind w:firstLine="0"/>
      <w:jc w:val="left"/>
    </w:pPr>
    <w:rPr>
      <w:rFonts w:ascii="Courier New" w:hAnsi="Courier New" w:cs="Courier New"/>
    </w:rPr>
  </w:style>
  <w:style w:type="paragraph" w:customStyle="1" w:styleId="aff8">
    <w:name w:val="Оглавление"/>
    <w:basedOn w:val="aff7"/>
    <w:next w:val="a"/>
    <w:uiPriority w:val="99"/>
    <w:rsid w:val="00930F57"/>
    <w:pPr>
      <w:ind w:left="140"/>
    </w:pPr>
  </w:style>
  <w:style w:type="character" w:customStyle="1" w:styleId="aff9">
    <w:name w:val="Опечатки"/>
    <w:uiPriority w:val="99"/>
    <w:rsid w:val="00930F57"/>
    <w:rPr>
      <w:color w:val="FF0000"/>
    </w:rPr>
  </w:style>
  <w:style w:type="paragraph" w:customStyle="1" w:styleId="affa">
    <w:name w:val="Переменная часть"/>
    <w:basedOn w:val="ac"/>
    <w:next w:val="a"/>
    <w:uiPriority w:val="99"/>
    <w:rsid w:val="00930F57"/>
    <w:rPr>
      <w:sz w:val="18"/>
      <w:szCs w:val="18"/>
    </w:rPr>
  </w:style>
  <w:style w:type="paragraph" w:customStyle="1" w:styleId="affb">
    <w:name w:val="Подвал для информации об изменениях"/>
    <w:basedOn w:val="1"/>
    <w:next w:val="a"/>
    <w:uiPriority w:val="99"/>
    <w:rsid w:val="00930F57"/>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930F57"/>
    <w:rPr>
      <w:b/>
      <w:bCs/>
    </w:rPr>
  </w:style>
  <w:style w:type="paragraph" w:customStyle="1" w:styleId="affd">
    <w:name w:val="Подчёркнуный текст"/>
    <w:basedOn w:val="a"/>
    <w:next w:val="a"/>
    <w:uiPriority w:val="99"/>
    <w:rsid w:val="00930F57"/>
  </w:style>
  <w:style w:type="paragraph" w:customStyle="1" w:styleId="affe">
    <w:name w:val="Постоянная часть"/>
    <w:basedOn w:val="ac"/>
    <w:next w:val="a"/>
    <w:uiPriority w:val="99"/>
    <w:rsid w:val="00930F57"/>
    <w:rPr>
      <w:sz w:val="20"/>
      <w:szCs w:val="20"/>
    </w:rPr>
  </w:style>
  <w:style w:type="paragraph" w:customStyle="1" w:styleId="afff">
    <w:name w:val="Прижатый влево"/>
    <w:basedOn w:val="a"/>
    <w:next w:val="a"/>
    <w:uiPriority w:val="99"/>
    <w:rsid w:val="00930F57"/>
    <w:pPr>
      <w:ind w:firstLine="0"/>
      <w:jc w:val="left"/>
    </w:pPr>
  </w:style>
  <w:style w:type="paragraph" w:customStyle="1" w:styleId="afff0">
    <w:name w:val="Пример."/>
    <w:basedOn w:val="a6"/>
    <w:next w:val="a"/>
    <w:uiPriority w:val="99"/>
    <w:rsid w:val="00930F57"/>
  </w:style>
  <w:style w:type="paragraph" w:customStyle="1" w:styleId="afff1">
    <w:name w:val="Примечание."/>
    <w:basedOn w:val="a6"/>
    <w:next w:val="a"/>
    <w:uiPriority w:val="99"/>
    <w:rsid w:val="00930F57"/>
  </w:style>
  <w:style w:type="character" w:customStyle="1" w:styleId="afff2">
    <w:name w:val="Продолжение ссылки"/>
    <w:basedOn w:val="a4"/>
    <w:uiPriority w:val="99"/>
    <w:rsid w:val="00930F57"/>
  </w:style>
  <w:style w:type="paragraph" w:customStyle="1" w:styleId="afff3">
    <w:name w:val="Словарная статья"/>
    <w:basedOn w:val="a"/>
    <w:next w:val="a"/>
    <w:uiPriority w:val="99"/>
    <w:rsid w:val="00930F57"/>
    <w:pPr>
      <w:ind w:right="118" w:firstLine="0"/>
    </w:pPr>
  </w:style>
  <w:style w:type="character" w:customStyle="1" w:styleId="afff4">
    <w:name w:val="Сравнение редакций"/>
    <w:basedOn w:val="a3"/>
    <w:uiPriority w:val="99"/>
    <w:rsid w:val="00930F57"/>
    <w:rPr>
      <w:rFonts w:cs="Times New Roman"/>
    </w:rPr>
  </w:style>
  <w:style w:type="character" w:customStyle="1" w:styleId="afff5">
    <w:name w:val="Сравнение редакций. Добавленный фрагмент"/>
    <w:uiPriority w:val="99"/>
    <w:rsid w:val="00930F57"/>
    <w:rPr>
      <w:color w:val="000000"/>
      <w:shd w:val="clear" w:color="auto" w:fill="C1D7FF"/>
    </w:rPr>
  </w:style>
  <w:style w:type="character" w:customStyle="1" w:styleId="afff6">
    <w:name w:val="Сравнение редакций. Удаленный фрагмент"/>
    <w:uiPriority w:val="99"/>
    <w:rsid w:val="00930F57"/>
    <w:rPr>
      <w:color w:val="000000"/>
      <w:shd w:val="clear" w:color="auto" w:fill="C4C413"/>
    </w:rPr>
  </w:style>
  <w:style w:type="paragraph" w:customStyle="1" w:styleId="afff7">
    <w:name w:val="Ссылка на официальную публикацию"/>
    <w:basedOn w:val="a"/>
    <w:next w:val="a"/>
    <w:uiPriority w:val="99"/>
    <w:rsid w:val="00930F57"/>
  </w:style>
  <w:style w:type="paragraph" w:customStyle="1" w:styleId="afff8">
    <w:name w:val="Текст в таблице"/>
    <w:basedOn w:val="aff6"/>
    <w:next w:val="a"/>
    <w:uiPriority w:val="99"/>
    <w:rsid w:val="00930F57"/>
    <w:pPr>
      <w:ind w:firstLine="500"/>
    </w:pPr>
  </w:style>
  <w:style w:type="paragraph" w:customStyle="1" w:styleId="afff9">
    <w:name w:val="Текст ЭР (см. также)"/>
    <w:basedOn w:val="a"/>
    <w:next w:val="a"/>
    <w:uiPriority w:val="99"/>
    <w:rsid w:val="00930F57"/>
    <w:pPr>
      <w:spacing w:before="200"/>
      <w:ind w:firstLine="0"/>
      <w:jc w:val="left"/>
    </w:pPr>
    <w:rPr>
      <w:sz w:val="20"/>
      <w:szCs w:val="20"/>
    </w:rPr>
  </w:style>
  <w:style w:type="paragraph" w:customStyle="1" w:styleId="afffa">
    <w:name w:val="Технический комментарий"/>
    <w:basedOn w:val="a"/>
    <w:next w:val="a"/>
    <w:uiPriority w:val="99"/>
    <w:rsid w:val="00930F57"/>
    <w:pPr>
      <w:ind w:firstLine="0"/>
      <w:jc w:val="left"/>
    </w:pPr>
    <w:rPr>
      <w:color w:val="463F31"/>
      <w:shd w:val="clear" w:color="auto" w:fill="FFFFA6"/>
    </w:rPr>
  </w:style>
  <w:style w:type="character" w:customStyle="1" w:styleId="afffb">
    <w:name w:val="Утратил силу"/>
    <w:basedOn w:val="a3"/>
    <w:uiPriority w:val="99"/>
    <w:rsid w:val="00930F57"/>
    <w:rPr>
      <w:rFonts w:cs="Times New Roman"/>
      <w:strike/>
      <w:color w:val="666600"/>
    </w:rPr>
  </w:style>
  <w:style w:type="paragraph" w:customStyle="1" w:styleId="afffc">
    <w:name w:val="Формула"/>
    <w:basedOn w:val="a"/>
    <w:next w:val="a"/>
    <w:uiPriority w:val="99"/>
    <w:rsid w:val="00930F57"/>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930F57"/>
    <w:pPr>
      <w:jc w:val="center"/>
    </w:pPr>
  </w:style>
  <w:style w:type="paragraph" w:customStyle="1" w:styleId="-">
    <w:name w:val="ЭР-содержание (правое окно)"/>
    <w:basedOn w:val="a"/>
    <w:next w:val="a"/>
    <w:uiPriority w:val="99"/>
    <w:rsid w:val="00930F57"/>
    <w:pPr>
      <w:spacing w:before="300"/>
      <w:ind w:firstLine="0"/>
      <w:jc w:val="left"/>
    </w:pPr>
  </w:style>
  <w:style w:type="paragraph" w:styleId="afffe">
    <w:name w:val="List Paragraph"/>
    <w:basedOn w:val="a"/>
    <w:uiPriority w:val="34"/>
    <w:qFormat/>
    <w:rsid w:val="00A320D8"/>
    <w:pPr>
      <w:widowControl/>
      <w:autoSpaceDE/>
      <w:autoSpaceDN/>
      <w:adjustRightInd/>
      <w:ind w:left="720" w:firstLine="113"/>
      <w:contextualSpacing/>
    </w:pPr>
    <w:rPr>
      <w:rFonts w:ascii="Calibri" w:hAnsi="Calibri" w:cs="Times New Roman"/>
      <w:lang w:val="en-US" w:eastAsia="en-US"/>
    </w:rPr>
  </w:style>
  <w:style w:type="paragraph" w:customStyle="1" w:styleId="s52">
    <w:name w:val="s_52"/>
    <w:basedOn w:val="a"/>
    <w:rsid w:val="00442093"/>
    <w:pPr>
      <w:widowControl/>
      <w:autoSpaceDE/>
      <w:autoSpaceDN/>
      <w:adjustRightInd/>
      <w:ind w:firstLine="0"/>
    </w:pPr>
    <w:rPr>
      <w:rFonts w:eastAsia="Times New Roman"/>
      <w:color w:val="353842"/>
      <w:sz w:val="20"/>
      <w:szCs w:val="20"/>
    </w:rPr>
  </w:style>
  <w:style w:type="paragraph" w:styleId="affff">
    <w:name w:val="header"/>
    <w:basedOn w:val="a"/>
    <w:link w:val="affff0"/>
    <w:uiPriority w:val="99"/>
    <w:unhideWhenUsed/>
    <w:rsid w:val="00543F3E"/>
    <w:pPr>
      <w:tabs>
        <w:tab w:val="center" w:pos="4677"/>
        <w:tab w:val="right" w:pos="9355"/>
      </w:tabs>
    </w:pPr>
  </w:style>
  <w:style w:type="character" w:customStyle="1" w:styleId="affff0">
    <w:name w:val="Верхний колонтитул Знак"/>
    <w:basedOn w:val="a0"/>
    <w:link w:val="affff"/>
    <w:uiPriority w:val="99"/>
    <w:rsid w:val="00543F3E"/>
    <w:rPr>
      <w:rFonts w:ascii="Arial" w:hAnsi="Arial" w:cs="Arial"/>
      <w:sz w:val="24"/>
      <w:szCs w:val="24"/>
    </w:rPr>
  </w:style>
  <w:style w:type="paragraph" w:styleId="affff1">
    <w:name w:val="footer"/>
    <w:basedOn w:val="a"/>
    <w:link w:val="affff2"/>
    <w:uiPriority w:val="99"/>
    <w:semiHidden/>
    <w:unhideWhenUsed/>
    <w:rsid w:val="00543F3E"/>
    <w:pPr>
      <w:tabs>
        <w:tab w:val="center" w:pos="4677"/>
        <w:tab w:val="right" w:pos="9355"/>
      </w:tabs>
    </w:pPr>
  </w:style>
  <w:style w:type="character" w:customStyle="1" w:styleId="affff2">
    <w:name w:val="Нижний колонтитул Знак"/>
    <w:basedOn w:val="a0"/>
    <w:link w:val="affff1"/>
    <w:uiPriority w:val="99"/>
    <w:semiHidden/>
    <w:rsid w:val="00543F3E"/>
    <w:rPr>
      <w:rFonts w:ascii="Arial" w:hAnsi="Arial" w:cs="Arial"/>
      <w:sz w:val="24"/>
      <w:szCs w:val="24"/>
    </w:rPr>
  </w:style>
  <w:style w:type="paragraph" w:styleId="affff3">
    <w:name w:val="Balloon Text"/>
    <w:basedOn w:val="a"/>
    <w:link w:val="affff4"/>
    <w:uiPriority w:val="99"/>
    <w:semiHidden/>
    <w:unhideWhenUsed/>
    <w:rsid w:val="00CD77E1"/>
    <w:rPr>
      <w:rFonts w:ascii="Tahoma" w:hAnsi="Tahoma" w:cs="Tahoma"/>
      <w:sz w:val="16"/>
      <w:szCs w:val="16"/>
    </w:rPr>
  </w:style>
  <w:style w:type="character" w:customStyle="1" w:styleId="affff4">
    <w:name w:val="Текст выноски Знак"/>
    <w:basedOn w:val="a0"/>
    <w:link w:val="affff3"/>
    <w:uiPriority w:val="99"/>
    <w:semiHidden/>
    <w:rsid w:val="00CD7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899812">
      <w:bodyDiv w:val="1"/>
      <w:marLeft w:val="0"/>
      <w:marRight w:val="0"/>
      <w:marTop w:val="0"/>
      <w:marBottom w:val="0"/>
      <w:divBdr>
        <w:top w:val="none" w:sz="0" w:space="0" w:color="auto"/>
        <w:left w:val="none" w:sz="0" w:space="0" w:color="auto"/>
        <w:bottom w:val="none" w:sz="0" w:space="0" w:color="auto"/>
        <w:right w:val="none" w:sz="0" w:space="0" w:color="auto"/>
      </w:divBdr>
      <w:divsChild>
        <w:div w:id="1503205050">
          <w:marLeft w:val="0"/>
          <w:marRight w:val="0"/>
          <w:marTop w:val="0"/>
          <w:marBottom w:val="0"/>
          <w:divBdr>
            <w:top w:val="none" w:sz="0" w:space="0" w:color="auto"/>
            <w:left w:val="none" w:sz="0" w:space="0" w:color="auto"/>
            <w:bottom w:val="none" w:sz="0" w:space="0" w:color="auto"/>
            <w:right w:val="none" w:sz="0" w:space="0" w:color="auto"/>
          </w:divBdr>
          <w:divsChild>
            <w:div w:id="1929462621">
              <w:marLeft w:val="0"/>
              <w:marRight w:val="0"/>
              <w:marTop w:val="0"/>
              <w:marBottom w:val="0"/>
              <w:divBdr>
                <w:top w:val="none" w:sz="0" w:space="0" w:color="auto"/>
                <w:left w:val="none" w:sz="0" w:space="0" w:color="auto"/>
                <w:bottom w:val="none" w:sz="0" w:space="0" w:color="auto"/>
                <w:right w:val="none" w:sz="0" w:space="0" w:color="auto"/>
              </w:divBdr>
              <w:divsChild>
                <w:div w:id="315300372">
                  <w:marLeft w:val="0"/>
                  <w:marRight w:val="0"/>
                  <w:marTop w:val="0"/>
                  <w:marBottom w:val="0"/>
                  <w:divBdr>
                    <w:top w:val="none" w:sz="0" w:space="0" w:color="auto"/>
                    <w:left w:val="none" w:sz="0" w:space="0" w:color="auto"/>
                    <w:bottom w:val="none" w:sz="0" w:space="0" w:color="auto"/>
                    <w:right w:val="none" w:sz="0" w:space="0" w:color="auto"/>
                  </w:divBdr>
                  <w:divsChild>
                    <w:div w:id="13138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 TargetMode="External"/><Relationship Id="rId13" Type="http://schemas.openxmlformats.org/officeDocument/2006/relationships/hyperlink" Target="garantF1://12088101.7101" TargetMode="External"/><Relationship Id="rId18" Type="http://schemas.openxmlformats.org/officeDocument/2006/relationships/hyperlink" Target="garantF1://1206424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8101.683" TargetMode="External"/><Relationship Id="rId17" Type="http://schemas.openxmlformats.org/officeDocument/2006/relationships/hyperlink" Target="garantF1://12064247.0" TargetMode="Externa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11676.4" TargetMode="External"/><Relationship Id="rId5" Type="http://schemas.openxmlformats.org/officeDocument/2006/relationships/webSettings" Target="webSettings.xml"/><Relationship Id="rId15" Type="http://schemas.openxmlformats.org/officeDocument/2006/relationships/hyperlink" Target="garantF1://12088101.7101" TargetMode="External"/><Relationship Id="rId10" Type="http://schemas.openxmlformats.org/officeDocument/2006/relationships/hyperlink" Target="garantF1://12038258.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258.49" TargetMode="External"/><Relationship Id="rId14" Type="http://schemas.openxmlformats.org/officeDocument/2006/relationships/hyperlink" Target="garantF1://12088101.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A0410-79EE-4323-8454-C7BF058B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6031</Words>
  <Characters>43460</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Вишнякова Светлана Г</cp:lastModifiedBy>
  <cp:revision>2</cp:revision>
  <cp:lastPrinted>2014-02-27T09:58:00Z</cp:lastPrinted>
  <dcterms:created xsi:type="dcterms:W3CDTF">2014-05-08T07:46:00Z</dcterms:created>
  <dcterms:modified xsi:type="dcterms:W3CDTF">2014-05-08T07:46:00Z</dcterms:modified>
</cp:coreProperties>
</file>